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7291" w14:textId="77777777" w:rsidR="001F0197" w:rsidRDefault="001F0197" w:rsidP="00044EE0">
      <w:pPr>
        <w:jc w:val="center"/>
      </w:pPr>
    </w:p>
    <w:p w14:paraId="1995F860" w14:textId="77777777" w:rsidR="001F0197" w:rsidRDefault="001F0197" w:rsidP="001F0197">
      <w:pPr>
        <w:tabs>
          <w:tab w:val="left" w:pos="435"/>
        </w:tabs>
      </w:pPr>
      <w:r>
        <w:tab/>
      </w:r>
    </w:p>
    <w:p w14:paraId="2966389E" w14:textId="77777777" w:rsidR="00B002D0" w:rsidRDefault="00B002D0" w:rsidP="00044EE0">
      <w:pPr>
        <w:jc w:val="center"/>
      </w:pPr>
    </w:p>
    <w:p w14:paraId="5196D2A6" w14:textId="77777777" w:rsidR="001F0197" w:rsidRDefault="001F0197" w:rsidP="004C45A9">
      <w:pPr>
        <w:jc w:val="center"/>
        <w:rPr>
          <w:bCs/>
          <w:sz w:val="72"/>
          <w:szCs w:val="72"/>
        </w:rPr>
      </w:pPr>
    </w:p>
    <w:p w14:paraId="221C0E90" w14:textId="77777777" w:rsidR="00B24AA5" w:rsidRDefault="00B24AA5" w:rsidP="004C45A9">
      <w:pPr>
        <w:jc w:val="center"/>
        <w:rPr>
          <w:bCs/>
          <w:sz w:val="72"/>
          <w:szCs w:val="72"/>
        </w:rPr>
      </w:pPr>
    </w:p>
    <w:p w14:paraId="29675F23" w14:textId="77777777" w:rsidR="00B24AA5" w:rsidRDefault="00B24AA5" w:rsidP="004C45A9">
      <w:pPr>
        <w:jc w:val="center"/>
        <w:rPr>
          <w:bCs/>
          <w:sz w:val="72"/>
          <w:szCs w:val="72"/>
        </w:rPr>
      </w:pPr>
    </w:p>
    <w:p w14:paraId="7DB99DB9" w14:textId="77777777" w:rsidR="00B002D0" w:rsidRPr="00F77AE3" w:rsidRDefault="00B002D0" w:rsidP="004C45A9">
      <w:pPr>
        <w:jc w:val="center"/>
        <w:rPr>
          <w:rFonts w:ascii="Arial" w:hAnsi="Arial" w:cs="Arial"/>
          <w:b/>
          <w:bCs/>
          <w:sz w:val="72"/>
          <w:szCs w:val="72"/>
        </w:rPr>
      </w:pPr>
      <w:proofErr w:type="spellStart"/>
      <w:r w:rsidRPr="00F77AE3">
        <w:rPr>
          <w:rFonts w:ascii="Arial" w:hAnsi="Arial" w:cs="Arial"/>
          <w:b/>
          <w:bCs/>
          <w:sz w:val="72"/>
          <w:szCs w:val="72"/>
        </w:rPr>
        <w:t>Klöxhultsskolan</w:t>
      </w:r>
      <w:proofErr w:type="spellEnd"/>
    </w:p>
    <w:p w14:paraId="54E4C482" w14:textId="388CCC40" w:rsidR="00A25929" w:rsidRPr="00F77AE3" w:rsidRDefault="00A25929" w:rsidP="004C45A9">
      <w:pPr>
        <w:jc w:val="center"/>
        <w:rPr>
          <w:rFonts w:ascii="Arial" w:hAnsi="Arial" w:cs="Arial"/>
          <w:b/>
          <w:sz w:val="72"/>
          <w:szCs w:val="72"/>
        </w:rPr>
      </w:pPr>
      <w:r w:rsidRPr="00F77AE3">
        <w:rPr>
          <w:rFonts w:ascii="Arial" w:hAnsi="Arial" w:cs="Arial"/>
          <w:b/>
          <w:bCs/>
          <w:sz w:val="72"/>
          <w:szCs w:val="72"/>
        </w:rPr>
        <w:t xml:space="preserve">Läsåret </w:t>
      </w:r>
      <w:proofErr w:type="gramStart"/>
      <w:r w:rsidR="00271482" w:rsidRPr="00F77AE3">
        <w:rPr>
          <w:rFonts w:ascii="Arial" w:hAnsi="Arial" w:cs="Arial"/>
          <w:b/>
          <w:bCs/>
          <w:sz w:val="72"/>
          <w:szCs w:val="72"/>
        </w:rPr>
        <w:t>20</w:t>
      </w:r>
      <w:r w:rsidR="00BF60BA">
        <w:rPr>
          <w:rFonts w:ascii="Arial" w:hAnsi="Arial" w:cs="Arial"/>
          <w:b/>
          <w:bCs/>
          <w:sz w:val="72"/>
          <w:szCs w:val="72"/>
        </w:rPr>
        <w:t>2</w:t>
      </w:r>
      <w:r w:rsidR="00595207">
        <w:rPr>
          <w:rFonts w:ascii="Arial" w:hAnsi="Arial" w:cs="Arial"/>
          <w:b/>
          <w:bCs/>
          <w:sz w:val="72"/>
          <w:szCs w:val="72"/>
        </w:rPr>
        <w:t>2</w:t>
      </w:r>
      <w:r w:rsidRPr="00F77AE3">
        <w:rPr>
          <w:rFonts w:ascii="Arial" w:hAnsi="Arial" w:cs="Arial"/>
          <w:b/>
          <w:bCs/>
          <w:sz w:val="72"/>
          <w:szCs w:val="72"/>
        </w:rPr>
        <w:t>-</w:t>
      </w:r>
      <w:r w:rsidR="001A77AD" w:rsidRPr="00F77AE3">
        <w:rPr>
          <w:rFonts w:ascii="Arial" w:hAnsi="Arial" w:cs="Arial"/>
          <w:b/>
          <w:bCs/>
          <w:sz w:val="72"/>
          <w:szCs w:val="72"/>
        </w:rPr>
        <w:t>20</w:t>
      </w:r>
      <w:r w:rsidR="00166639">
        <w:rPr>
          <w:rFonts w:ascii="Arial" w:hAnsi="Arial" w:cs="Arial"/>
          <w:b/>
          <w:bCs/>
          <w:sz w:val="72"/>
          <w:szCs w:val="72"/>
        </w:rPr>
        <w:t>2</w:t>
      </w:r>
      <w:r w:rsidR="00595207">
        <w:rPr>
          <w:rFonts w:ascii="Arial" w:hAnsi="Arial" w:cs="Arial"/>
          <w:b/>
          <w:bCs/>
          <w:sz w:val="72"/>
          <w:szCs w:val="72"/>
        </w:rPr>
        <w:t>3</w:t>
      </w:r>
      <w:proofErr w:type="gramEnd"/>
    </w:p>
    <w:p w14:paraId="67538445" w14:textId="77777777" w:rsidR="00B002D0" w:rsidRDefault="00B002D0" w:rsidP="004C45A9">
      <w:pPr>
        <w:jc w:val="center"/>
        <w:rPr>
          <w:bCs/>
          <w:sz w:val="28"/>
          <w:szCs w:val="28"/>
        </w:rPr>
      </w:pPr>
    </w:p>
    <w:p w14:paraId="0A062B21" w14:textId="77777777" w:rsidR="00A65FDA" w:rsidRDefault="00A65FDA" w:rsidP="004C45A9">
      <w:pPr>
        <w:jc w:val="center"/>
        <w:rPr>
          <w:bCs/>
          <w:sz w:val="28"/>
          <w:szCs w:val="28"/>
        </w:rPr>
      </w:pPr>
    </w:p>
    <w:p w14:paraId="29B13F39" w14:textId="77777777" w:rsidR="00B002D0" w:rsidRDefault="00B24AA5" w:rsidP="004C45A9">
      <w:pPr>
        <w:jc w:val="center"/>
      </w:pPr>
      <w:r>
        <w:rPr>
          <w:noProof/>
          <w:sz w:val="20"/>
          <w:szCs w:val="20"/>
          <w:lang w:eastAsia="sv-SE"/>
        </w:rPr>
        <w:drawing>
          <wp:anchor distT="0" distB="0" distL="114300" distR="114300" simplePos="0" relativeHeight="251663360" behindDoc="0" locked="0" layoutInCell="1" allowOverlap="1" wp14:anchorId="2B6FEC3B" wp14:editId="7FC65C43">
            <wp:simplePos x="0" y="0"/>
            <wp:positionH relativeFrom="margin">
              <wp:posOffset>-719887</wp:posOffset>
            </wp:positionH>
            <wp:positionV relativeFrom="margin">
              <wp:posOffset>5202555</wp:posOffset>
            </wp:positionV>
            <wp:extent cx="7200900" cy="4256405"/>
            <wp:effectExtent l="0" t="0" r="0" b="0"/>
            <wp:wrapThrough wrapText="bothSides">
              <wp:wrapPolygon edited="0">
                <wp:start x="0" y="0"/>
                <wp:lineTo x="0" y="21461"/>
                <wp:lineTo x="21543" y="21461"/>
                <wp:lineTo x="21543"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mönster.png"/>
                    <pic:cNvPicPr/>
                  </pic:nvPicPr>
                  <pic:blipFill>
                    <a:blip r:embed="rId11">
                      <a:extLst>
                        <a:ext uri="{28A0092B-C50C-407E-A947-70E740481C1C}">
                          <a14:useLocalDpi xmlns:a14="http://schemas.microsoft.com/office/drawing/2010/main" val="0"/>
                        </a:ext>
                      </a:extLst>
                    </a:blip>
                    <a:stretch>
                      <a:fillRect/>
                    </a:stretch>
                  </pic:blipFill>
                  <pic:spPr>
                    <a:xfrm>
                      <a:off x="0" y="0"/>
                      <a:ext cx="7200900" cy="4256405"/>
                    </a:xfrm>
                    <a:prstGeom prst="rect">
                      <a:avLst/>
                    </a:prstGeom>
                  </pic:spPr>
                </pic:pic>
              </a:graphicData>
            </a:graphic>
            <wp14:sizeRelH relativeFrom="margin">
              <wp14:pctWidth>0</wp14:pctWidth>
            </wp14:sizeRelH>
            <wp14:sizeRelV relativeFrom="margin">
              <wp14:pctHeight>0</wp14:pctHeight>
            </wp14:sizeRelV>
          </wp:anchor>
        </w:drawing>
      </w:r>
    </w:p>
    <w:p w14:paraId="0FD323F5" w14:textId="77777777" w:rsidR="00E15ADA" w:rsidRPr="0031495D" w:rsidRDefault="00B43988" w:rsidP="00044EE0">
      <w:pPr>
        <w:rPr>
          <w:rFonts w:ascii="Arial" w:hAnsi="Arial" w:cs="Arial"/>
          <w:b/>
          <w:sz w:val="32"/>
          <w:szCs w:val="32"/>
        </w:rPr>
      </w:pPr>
      <w:r>
        <w:rPr>
          <w:rFonts w:ascii="Arial" w:hAnsi="Arial" w:cs="Arial"/>
          <w:b/>
          <w:sz w:val="32"/>
          <w:szCs w:val="32"/>
        </w:rPr>
        <w:lastRenderedPageBreak/>
        <w:br/>
      </w:r>
      <w:proofErr w:type="spellStart"/>
      <w:r w:rsidR="00B002D0" w:rsidRPr="0031495D">
        <w:rPr>
          <w:rFonts w:ascii="Arial" w:hAnsi="Arial" w:cs="Arial"/>
          <w:b/>
          <w:sz w:val="32"/>
          <w:szCs w:val="32"/>
        </w:rPr>
        <w:t>Klöxhultsskolan</w:t>
      </w:r>
      <w:proofErr w:type="spellEnd"/>
    </w:p>
    <w:p w14:paraId="321734F6" w14:textId="5F85F1EE" w:rsidR="00044EE0" w:rsidRPr="00BF3D08" w:rsidRDefault="00100D9A" w:rsidP="00044EE0">
      <w:pPr>
        <w:rPr>
          <w:rFonts w:ascii="Arial" w:hAnsi="Arial" w:cs="Arial"/>
          <w:sz w:val="28"/>
          <w:szCs w:val="28"/>
        </w:rPr>
      </w:pPr>
      <w:r>
        <w:rPr>
          <w:rFonts w:ascii="Arial" w:hAnsi="Arial" w:cs="Arial"/>
          <w:sz w:val="28"/>
          <w:szCs w:val="28"/>
        </w:rPr>
        <w:t xml:space="preserve">Välkomna till oss på </w:t>
      </w:r>
      <w:proofErr w:type="spellStart"/>
      <w:r w:rsidR="00A25929" w:rsidRPr="00BF3D08">
        <w:rPr>
          <w:rFonts w:ascii="Arial" w:hAnsi="Arial" w:cs="Arial"/>
          <w:sz w:val="28"/>
          <w:szCs w:val="28"/>
        </w:rPr>
        <w:t>Klöxhultsskolan</w:t>
      </w:r>
      <w:proofErr w:type="spellEnd"/>
      <w:r w:rsidR="00A25929" w:rsidRPr="00BF3D08">
        <w:rPr>
          <w:rFonts w:ascii="Arial" w:hAnsi="Arial" w:cs="Arial"/>
          <w:sz w:val="28"/>
          <w:szCs w:val="28"/>
        </w:rPr>
        <w:t xml:space="preserve"> </w:t>
      </w:r>
      <w:r>
        <w:rPr>
          <w:rFonts w:ascii="Arial" w:hAnsi="Arial" w:cs="Arial"/>
          <w:sz w:val="28"/>
          <w:szCs w:val="28"/>
        </w:rPr>
        <w:t xml:space="preserve">som </w:t>
      </w:r>
      <w:r w:rsidR="00A25929" w:rsidRPr="00BF3D08">
        <w:rPr>
          <w:rFonts w:ascii="Arial" w:hAnsi="Arial" w:cs="Arial"/>
          <w:sz w:val="28"/>
          <w:szCs w:val="28"/>
        </w:rPr>
        <w:t>är en F-6 skola</w:t>
      </w:r>
      <w:r>
        <w:rPr>
          <w:rFonts w:ascii="Arial" w:hAnsi="Arial" w:cs="Arial"/>
          <w:sz w:val="28"/>
          <w:szCs w:val="28"/>
        </w:rPr>
        <w:t xml:space="preserve"> i Älmhult</w:t>
      </w:r>
      <w:r w:rsidR="00A25929" w:rsidRPr="00BF3D08">
        <w:rPr>
          <w:rFonts w:ascii="Arial" w:hAnsi="Arial" w:cs="Arial"/>
          <w:sz w:val="28"/>
          <w:szCs w:val="28"/>
        </w:rPr>
        <w:t>. Här</w:t>
      </w:r>
      <w:r w:rsidR="00777F4C">
        <w:rPr>
          <w:rFonts w:ascii="Arial" w:hAnsi="Arial" w:cs="Arial"/>
          <w:sz w:val="28"/>
          <w:szCs w:val="28"/>
        </w:rPr>
        <w:t xml:space="preserve"> finns även</w:t>
      </w:r>
      <w:r w:rsidR="00273F6D">
        <w:rPr>
          <w:rFonts w:ascii="Arial" w:hAnsi="Arial" w:cs="Arial"/>
          <w:sz w:val="28"/>
          <w:szCs w:val="28"/>
        </w:rPr>
        <w:t xml:space="preserve"> Montessoriskolan och</w:t>
      </w:r>
      <w:r w:rsidR="001A6AEA">
        <w:rPr>
          <w:rFonts w:ascii="Arial" w:hAnsi="Arial" w:cs="Arial"/>
          <w:sz w:val="28"/>
          <w:szCs w:val="28"/>
        </w:rPr>
        <w:t xml:space="preserve"> G</w:t>
      </w:r>
      <w:r w:rsidR="00273F6D">
        <w:rPr>
          <w:rFonts w:ascii="Arial" w:hAnsi="Arial" w:cs="Arial"/>
          <w:sz w:val="28"/>
          <w:szCs w:val="28"/>
        </w:rPr>
        <w:t>rundsärskolan</w:t>
      </w:r>
      <w:r w:rsidR="00A30A98">
        <w:rPr>
          <w:rFonts w:ascii="Arial" w:hAnsi="Arial" w:cs="Arial"/>
          <w:sz w:val="28"/>
          <w:szCs w:val="28"/>
        </w:rPr>
        <w:t xml:space="preserve"> F-6</w:t>
      </w:r>
      <w:r w:rsidR="00A25929" w:rsidRPr="00BF3D08">
        <w:rPr>
          <w:rFonts w:ascii="Arial" w:hAnsi="Arial" w:cs="Arial"/>
          <w:sz w:val="28"/>
          <w:szCs w:val="28"/>
        </w:rPr>
        <w:t>.</w:t>
      </w:r>
      <w:r w:rsidR="0086196F">
        <w:rPr>
          <w:rFonts w:ascii="Arial" w:hAnsi="Arial" w:cs="Arial"/>
          <w:sz w:val="28"/>
          <w:szCs w:val="28"/>
        </w:rPr>
        <w:t xml:space="preserve"> </w:t>
      </w:r>
      <w:r w:rsidR="00A25929" w:rsidRPr="00BF3D08">
        <w:rPr>
          <w:rFonts w:ascii="Arial" w:hAnsi="Arial" w:cs="Arial"/>
          <w:sz w:val="28"/>
          <w:szCs w:val="28"/>
        </w:rPr>
        <w:t xml:space="preserve">Totalt finns det </w:t>
      </w:r>
      <w:r w:rsidR="001F0197">
        <w:rPr>
          <w:rFonts w:ascii="Arial" w:hAnsi="Arial" w:cs="Arial"/>
          <w:sz w:val="28"/>
          <w:szCs w:val="28"/>
        </w:rPr>
        <w:t>dryg</w:t>
      </w:r>
      <w:r w:rsidR="00667543" w:rsidRPr="00BF3D08">
        <w:rPr>
          <w:rFonts w:ascii="Arial" w:hAnsi="Arial" w:cs="Arial"/>
          <w:sz w:val="28"/>
          <w:szCs w:val="28"/>
        </w:rPr>
        <w:t>t</w:t>
      </w:r>
      <w:r w:rsidR="000512DD">
        <w:rPr>
          <w:rFonts w:ascii="Arial" w:hAnsi="Arial" w:cs="Arial"/>
          <w:sz w:val="28"/>
          <w:szCs w:val="28"/>
        </w:rPr>
        <w:t xml:space="preserve"> </w:t>
      </w:r>
      <w:r w:rsidR="0061374D">
        <w:rPr>
          <w:rFonts w:ascii="Arial" w:hAnsi="Arial" w:cs="Arial"/>
          <w:sz w:val="28"/>
          <w:szCs w:val="28"/>
        </w:rPr>
        <w:t>560</w:t>
      </w:r>
      <w:r w:rsidR="00A25929" w:rsidRPr="00BF3D08">
        <w:rPr>
          <w:rFonts w:ascii="Arial" w:hAnsi="Arial" w:cs="Arial"/>
          <w:sz w:val="28"/>
          <w:szCs w:val="28"/>
        </w:rPr>
        <w:t xml:space="preserve"> elever och ett hundratal medarbetare på skolan. Vi arbetar i arbetslag både på skolan och</w:t>
      </w:r>
      <w:r w:rsidR="002C30E5">
        <w:rPr>
          <w:rFonts w:ascii="Arial" w:hAnsi="Arial" w:cs="Arial"/>
          <w:sz w:val="28"/>
          <w:szCs w:val="28"/>
        </w:rPr>
        <w:t xml:space="preserve"> på</w:t>
      </w:r>
      <w:r w:rsidR="00A25929" w:rsidRPr="00BF3D08">
        <w:rPr>
          <w:rFonts w:ascii="Arial" w:hAnsi="Arial" w:cs="Arial"/>
          <w:sz w:val="28"/>
          <w:szCs w:val="28"/>
        </w:rPr>
        <w:t xml:space="preserve"> fritidshemmen. </w:t>
      </w:r>
    </w:p>
    <w:p w14:paraId="3F579BBB" w14:textId="77777777" w:rsidR="00044EE0" w:rsidRDefault="00B002D0" w:rsidP="00044EE0">
      <w:pPr>
        <w:rPr>
          <w:rFonts w:ascii="Arial" w:hAnsi="Arial" w:cs="Arial"/>
          <w:sz w:val="28"/>
          <w:szCs w:val="28"/>
        </w:rPr>
      </w:pPr>
      <w:r w:rsidRPr="00BF3D08">
        <w:rPr>
          <w:rFonts w:ascii="Arial" w:hAnsi="Arial" w:cs="Arial"/>
          <w:sz w:val="28"/>
          <w:szCs w:val="28"/>
        </w:rPr>
        <w:t>I skolan är läraren den avsevärt viktigaste faktorn för elevens framgång. Välutbildade och behöriga lärare och pedagoger med god yrkesskicklighet är vad vi eftersträvar. Det pågår ett ständigt utvecklingsarbete i lärarkåren för att utmana elever till ökad måluppfyllelse</w:t>
      </w:r>
      <w:r w:rsidR="00E7088C" w:rsidRPr="00BF3D08">
        <w:rPr>
          <w:rFonts w:ascii="Arial" w:hAnsi="Arial" w:cs="Arial"/>
          <w:sz w:val="28"/>
          <w:szCs w:val="28"/>
        </w:rPr>
        <w:t>.</w:t>
      </w:r>
      <w:r w:rsidR="00A25929" w:rsidRPr="00BF3D08">
        <w:rPr>
          <w:rFonts w:ascii="Arial" w:hAnsi="Arial" w:cs="Arial"/>
          <w:sz w:val="28"/>
          <w:szCs w:val="28"/>
        </w:rPr>
        <w:t xml:space="preserve"> Viktig</w:t>
      </w:r>
      <w:r w:rsidR="00C16FF1" w:rsidRPr="00BF3D08">
        <w:rPr>
          <w:rFonts w:ascii="Arial" w:hAnsi="Arial" w:cs="Arial"/>
          <w:sz w:val="28"/>
          <w:szCs w:val="28"/>
        </w:rPr>
        <w:t xml:space="preserve">a ledord i vårt arbete är </w:t>
      </w:r>
      <w:r w:rsidR="00C16FF1" w:rsidRPr="00100D9A">
        <w:rPr>
          <w:rFonts w:ascii="Arial" w:hAnsi="Arial" w:cs="Arial"/>
          <w:i/>
          <w:sz w:val="28"/>
          <w:szCs w:val="28"/>
        </w:rPr>
        <w:t>öppenhet,</w:t>
      </w:r>
      <w:r w:rsidR="00A25929" w:rsidRPr="00100D9A">
        <w:rPr>
          <w:rFonts w:ascii="Arial" w:hAnsi="Arial" w:cs="Arial"/>
          <w:i/>
          <w:sz w:val="28"/>
          <w:szCs w:val="28"/>
        </w:rPr>
        <w:t xml:space="preserve"> engagemang och professionellt förhållningsätt</w:t>
      </w:r>
      <w:r w:rsidR="00A25929" w:rsidRPr="00BF3D08">
        <w:rPr>
          <w:rFonts w:ascii="Arial" w:hAnsi="Arial" w:cs="Arial"/>
          <w:sz w:val="28"/>
          <w:szCs w:val="28"/>
        </w:rPr>
        <w:t>.</w:t>
      </w:r>
    </w:p>
    <w:p w14:paraId="1EFE3106" w14:textId="77777777" w:rsidR="001F0197" w:rsidRDefault="001F0197" w:rsidP="00044EE0">
      <w:pPr>
        <w:rPr>
          <w:rFonts w:ascii="Arial" w:hAnsi="Arial" w:cs="Arial"/>
          <w:sz w:val="28"/>
          <w:szCs w:val="28"/>
        </w:rPr>
      </w:pPr>
    </w:p>
    <w:p w14:paraId="18AB6FB9" w14:textId="79C00A08" w:rsidR="00AD082A" w:rsidRDefault="00AD082A" w:rsidP="00044EE0">
      <w:pPr>
        <w:rPr>
          <w:rFonts w:ascii="Arial" w:hAnsi="Arial" w:cs="Arial"/>
          <w:b/>
          <w:sz w:val="32"/>
          <w:szCs w:val="32"/>
        </w:rPr>
      </w:pPr>
      <w:r w:rsidRPr="0031495D">
        <w:rPr>
          <w:rFonts w:ascii="Arial" w:hAnsi="Arial" w:cs="Arial"/>
          <w:b/>
          <w:sz w:val="32"/>
          <w:szCs w:val="32"/>
        </w:rPr>
        <w:t>Läsårstider</w:t>
      </w:r>
    </w:p>
    <w:p w14:paraId="5C5AAE81" w14:textId="77777777" w:rsidR="00971674" w:rsidRPr="00971674" w:rsidRDefault="00971674" w:rsidP="00971674">
      <w:pPr>
        <w:pStyle w:val="paragraph"/>
        <w:spacing w:before="0" w:beforeAutospacing="0" w:after="0" w:afterAutospacing="0"/>
        <w:textAlignment w:val="baseline"/>
        <w:rPr>
          <w:rStyle w:val="eop"/>
          <w:rFonts w:ascii="Arial" w:hAnsi="Arial" w:cs="Arial"/>
          <w:sz w:val="28"/>
          <w:szCs w:val="28"/>
        </w:rPr>
      </w:pPr>
      <w:r w:rsidRPr="00971674">
        <w:rPr>
          <w:rStyle w:val="normaltextrun"/>
          <w:rFonts w:ascii="Arial" w:hAnsi="Arial" w:cs="Arial"/>
          <w:sz w:val="28"/>
          <w:szCs w:val="28"/>
        </w:rPr>
        <w:t>Höstterminen: måndag 17 augusti - onsdag 21 december 2022</w:t>
      </w:r>
    </w:p>
    <w:p w14:paraId="1DE584B3" w14:textId="77777777" w:rsidR="00971674" w:rsidRPr="00971674" w:rsidRDefault="00971674" w:rsidP="00971674">
      <w:pPr>
        <w:pStyle w:val="paragraph"/>
        <w:spacing w:before="0" w:beforeAutospacing="0" w:after="0" w:afterAutospacing="0"/>
        <w:textAlignment w:val="baseline"/>
        <w:rPr>
          <w:rFonts w:ascii="Arial" w:hAnsi="Arial" w:cs="Arial"/>
          <w:sz w:val="18"/>
          <w:szCs w:val="18"/>
        </w:rPr>
      </w:pPr>
    </w:p>
    <w:p w14:paraId="092087D8" w14:textId="77777777" w:rsidR="00971674" w:rsidRPr="00971674" w:rsidRDefault="00971674" w:rsidP="00971674">
      <w:pPr>
        <w:pStyle w:val="paragraph"/>
        <w:spacing w:before="0" w:beforeAutospacing="0" w:after="0" w:afterAutospacing="0"/>
        <w:textAlignment w:val="baseline"/>
        <w:rPr>
          <w:rStyle w:val="eop"/>
          <w:rFonts w:ascii="Arial" w:hAnsi="Arial" w:cs="Arial"/>
          <w:sz w:val="28"/>
          <w:szCs w:val="28"/>
        </w:rPr>
      </w:pPr>
      <w:r w:rsidRPr="00971674">
        <w:rPr>
          <w:rStyle w:val="normaltextrun"/>
          <w:rFonts w:ascii="Arial" w:hAnsi="Arial" w:cs="Arial"/>
          <w:sz w:val="28"/>
          <w:szCs w:val="28"/>
        </w:rPr>
        <w:t>Vårterminen: onsdag 11 januari - fredag 16 juni 2023</w:t>
      </w:r>
      <w:r w:rsidRPr="00971674">
        <w:rPr>
          <w:rStyle w:val="eop"/>
          <w:rFonts w:ascii="Arial" w:hAnsi="Arial" w:cs="Arial"/>
          <w:sz w:val="28"/>
          <w:szCs w:val="28"/>
        </w:rPr>
        <w:t> </w:t>
      </w:r>
    </w:p>
    <w:p w14:paraId="40082184" w14:textId="77777777" w:rsidR="00971674" w:rsidRPr="00971674" w:rsidRDefault="00971674" w:rsidP="00971674">
      <w:pPr>
        <w:pStyle w:val="paragraph"/>
        <w:spacing w:before="0" w:beforeAutospacing="0" w:after="0" w:afterAutospacing="0"/>
        <w:textAlignment w:val="baseline"/>
        <w:rPr>
          <w:rFonts w:ascii="Arial" w:hAnsi="Arial" w:cs="Arial"/>
          <w:sz w:val="18"/>
          <w:szCs w:val="18"/>
        </w:rPr>
      </w:pPr>
    </w:p>
    <w:p w14:paraId="12FA99B3" w14:textId="4CD9B261" w:rsidR="00971674" w:rsidRPr="00971674" w:rsidRDefault="00971674" w:rsidP="00971674">
      <w:pPr>
        <w:pStyle w:val="paragraph"/>
        <w:spacing w:before="0" w:beforeAutospacing="0" w:after="0" w:afterAutospacing="0"/>
        <w:textAlignment w:val="baseline"/>
        <w:rPr>
          <w:rStyle w:val="eop"/>
          <w:rFonts w:ascii="Arial" w:hAnsi="Arial" w:cs="Arial"/>
          <w:sz w:val="28"/>
          <w:szCs w:val="28"/>
        </w:rPr>
      </w:pPr>
      <w:r w:rsidRPr="00971674">
        <w:rPr>
          <w:rStyle w:val="normaltextrun"/>
          <w:rFonts w:ascii="Arial" w:hAnsi="Arial" w:cs="Arial"/>
          <w:sz w:val="28"/>
          <w:szCs w:val="28"/>
        </w:rPr>
        <w:t>Lov: vecka 44, vecka 8, vecka 14 samt fredag 19maj och måndag 5 juni </w:t>
      </w:r>
    </w:p>
    <w:p w14:paraId="32E72C37" w14:textId="77777777" w:rsidR="00971674" w:rsidRPr="00971674" w:rsidRDefault="00971674" w:rsidP="00971674">
      <w:pPr>
        <w:pStyle w:val="paragraph"/>
        <w:spacing w:before="0" w:beforeAutospacing="0" w:after="0" w:afterAutospacing="0"/>
        <w:textAlignment w:val="baseline"/>
        <w:rPr>
          <w:rFonts w:ascii="Arial" w:hAnsi="Arial" w:cs="Arial"/>
          <w:sz w:val="18"/>
          <w:szCs w:val="18"/>
        </w:rPr>
      </w:pPr>
    </w:p>
    <w:p w14:paraId="6997F8B1" w14:textId="77777777" w:rsidR="00971674" w:rsidRPr="00971674" w:rsidRDefault="00971674" w:rsidP="00971674">
      <w:pPr>
        <w:pStyle w:val="paragraph"/>
        <w:spacing w:before="0" w:beforeAutospacing="0" w:after="0" w:afterAutospacing="0"/>
        <w:textAlignment w:val="baseline"/>
        <w:rPr>
          <w:rStyle w:val="normaltextrun"/>
          <w:rFonts w:ascii="Arial" w:hAnsi="Arial" w:cs="Arial"/>
          <w:sz w:val="28"/>
          <w:szCs w:val="28"/>
        </w:rPr>
      </w:pPr>
      <w:r w:rsidRPr="00971674">
        <w:rPr>
          <w:rStyle w:val="normaltextrun"/>
          <w:rFonts w:ascii="Arial" w:hAnsi="Arial" w:cs="Arial"/>
          <w:sz w:val="28"/>
          <w:szCs w:val="28"/>
        </w:rPr>
        <w:t>Studiedagar: onsdag 14 september, torsdag 17 november 2022, onsdag</w:t>
      </w:r>
    </w:p>
    <w:p w14:paraId="062C9FC8" w14:textId="5523F2E3" w:rsidR="00971674" w:rsidRPr="00971674" w:rsidRDefault="00971674" w:rsidP="00971674">
      <w:pPr>
        <w:pStyle w:val="paragraph"/>
        <w:spacing w:before="0" w:beforeAutospacing="0" w:after="0" w:afterAutospacing="0"/>
        <w:textAlignment w:val="baseline"/>
        <w:rPr>
          <w:rStyle w:val="eop"/>
          <w:rFonts w:ascii="Arial" w:hAnsi="Arial" w:cs="Arial"/>
          <w:sz w:val="28"/>
          <w:szCs w:val="28"/>
        </w:rPr>
      </w:pPr>
      <w:r w:rsidRPr="00971674">
        <w:rPr>
          <w:rStyle w:val="normaltextrun"/>
          <w:rFonts w:ascii="Arial" w:hAnsi="Arial" w:cs="Arial"/>
          <w:sz w:val="28"/>
          <w:szCs w:val="28"/>
        </w:rPr>
        <w:t>1 februari 2023 och fredagen den 10 mars</w:t>
      </w:r>
      <w:r w:rsidR="00344F9F">
        <w:rPr>
          <w:rStyle w:val="normaltextrun"/>
          <w:rFonts w:ascii="Arial" w:hAnsi="Arial" w:cs="Arial"/>
          <w:sz w:val="28"/>
          <w:szCs w:val="28"/>
        </w:rPr>
        <w:t>2023</w:t>
      </w:r>
    </w:p>
    <w:p w14:paraId="78FA6A55" w14:textId="77777777" w:rsidR="00971674" w:rsidRPr="00E06A5E" w:rsidRDefault="00971674" w:rsidP="00971674">
      <w:pPr>
        <w:pStyle w:val="paragraph"/>
        <w:spacing w:before="0" w:beforeAutospacing="0" w:after="0" w:afterAutospacing="0"/>
        <w:textAlignment w:val="baseline"/>
        <w:rPr>
          <w:rFonts w:ascii="Monte" w:hAnsi="Monte" w:cs="Segoe UI"/>
          <w:sz w:val="18"/>
          <w:szCs w:val="18"/>
        </w:rPr>
      </w:pPr>
    </w:p>
    <w:p w14:paraId="39F2FE37" w14:textId="77777777" w:rsidR="00044EE0" w:rsidRDefault="00044EE0" w:rsidP="00044EE0">
      <w:pPr>
        <w:rPr>
          <w:rFonts w:ascii="Arial" w:hAnsi="Arial" w:cs="Arial"/>
        </w:rPr>
      </w:pPr>
    </w:p>
    <w:p w14:paraId="3A0F6158" w14:textId="77777777" w:rsidR="00AD082A" w:rsidRPr="00FE1D2C" w:rsidRDefault="00AD082A" w:rsidP="00044EE0">
      <w:pPr>
        <w:rPr>
          <w:rFonts w:ascii="Arial" w:hAnsi="Arial" w:cs="Arial"/>
          <w:sz w:val="32"/>
          <w:szCs w:val="32"/>
        </w:rPr>
      </w:pPr>
      <w:r w:rsidRPr="00FE1D2C">
        <w:rPr>
          <w:rFonts w:ascii="Arial" w:hAnsi="Arial" w:cs="Arial"/>
          <w:b/>
          <w:sz w:val="32"/>
          <w:szCs w:val="32"/>
        </w:rPr>
        <w:t xml:space="preserve">Sjukanmälan och frånvaro </w:t>
      </w:r>
    </w:p>
    <w:p w14:paraId="7B162CE1" w14:textId="2B441337" w:rsidR="00AD082A" w:rsidRPr="00FE1D2C" w:rsidRDefault="00AD082A" w:rsidP="00044EE0">
      <w:pPr>
        <w:rPr>
          <w:rFonts w:ascii="Arial" w:hAnsi="Arial" w:cs="Arial"/>
          <w:sz w:val="28"/>
          <w:szCs w:val="28"/>
        </w:rPr>
      </w:pPr>
      <w:r w:rsidRPr="00FE1D2C">
        <w:rPr>
          <w:rFonts w:ascii="Arial" w:hAnsi="Arial" w:cs="Arial"/>
          <w:sz w:val="28"/>
          <w:szCs w:val="28"/>
        </w:rPr>
        <w:t>Det är viktigt att skolan har goda rutiner för elevers frånvaro. Vårdnadshavare sjuka</w:t>
      </w:r>
      <w:r w:rsidR="00A25929" w:rsidRPr="00FE1D2C">
        <w:rPr>
          <w:rFonts w:ascii="Arial" w:hAnsi="Arial" w:cs="Arial"/>
          <w:sz w:val="28"/>
          <w:szCs w:val="28"/>
        </w:rPr>
        <w:t xml:space="preserve">nmäler sitt barn </w:t>
      </w:r>
      <w:r w:rsidR="009B6554">
        <w:rPr>
          <w:rFonts w:ascii="Arial" w:hAnsi="Arial" w:cs="Arial"/>
          <w:sz w:val="28"/>
          <w:szCs w:val="28"/>
        </w:rPr>
        <w:t xml:space="preserve">via </w:t>
      </w:r>
      <w:r w:rsidR="00C35D96">
        <w:rPr>
          <w:rFonts w:ascii="Arial" w:hAnsi="Arial" w:cs="Arial"/>
          <w:sz w:val="28"/>
          <w:szCs w:val="28"/>
        </w:rPr>
        <w:t>skolportalen på Älmhults kommuns hemsida</w:t>
      </w:r>
      <w:r w:rsidR="00E15ADA" w:rsidRPr="00FE1D2C">
        <w:rPr>
          <w:rFonts w:ascii="Arial" w:hAnsi="Arial" w:cs="Arial"/>
          <w:sz w:val="28"/>
          <w:szCs w:val="28"/>
        </w:rPr>
        <w:t xml:space="preserve"> </w:t>
      </w:r>
      <w:r w:rsidRPr="00FE1D2C">
        <w:rPr>
          <w:rFonts w:ascii="Arial" w:hAnsi="Arial" w:cs="Arial"/>
          <w:sz w:val="28"/>
          <w:szCs w:val="28"/>
        </w:rPr>
        <w:t>före kl. 0</w:t>
      </w:r>
      <w:r w:rsidR="00C16FF1" w:rsidRPr="00FE1D2C">
        <w:rPr>
          <w:rFonts w:ascii="Arial" w:hAnsi="Arial" w:cs="Arial"/>
          <w:sz w:val="28"/>
          <w:szCs w:val="28"/>
        </w:rPr>
        <w:t>7:45</w:t>
      </w:r>
      <w:r w:rsidRPr="00FE1D2C">
        <w:rPr>
          <w:rFonts w:ascii="Arial" w:hAnsi="Arial" w:cs="Arial"/>
          <w:sz w:val="28"/>
          <w:szCs w:val="28"/>
        </w:rPr>
        <w:t xml:space="preserve">. </w:t>
      </w:r>
      <w:r w:rsidR="001F0197" w:rsidRPr="00FE1D2C">
        <w:rPr>
          <w:rFonts w:ascii="Arial" w:hAnsi="Arial" w:cs="Arial"/>
          <w:sz w:val="28"/>
          <w:szCs w:val="28"/>
        </w:rPr>
        <w:t xml:space="preserve">Vårdnadshavare sjukanmäler sitt barn </w:t>
      </w:r>
      <w:r w:rsidR="001F0197" w:rsidRPr="00271482">
        <w:rPr>
          <w:rFonts w:ascii="Arial" w:hAnsi="Arial" w:cs="Arial"/>
          <w:b/>
          <w:sz w:val="28"/>
          <w:szCs w:val="28"/>
        </w:rPr>
        <w:t>varje dag</w:t>
      </w:r>
      <w:r w:rsidR="00F77AE3">
        <w:rPr>
          <w:rFonts w:ascii="Arial" w:hAnsi="Arial" w:cs="Arial"/>
          <w:sz w:val="28"/>
          <w:szCs w:val="28"/>
        </w:rPr>
        <w:t xml:space="preserve"> alternativt informerar</w:t>
      </w:r>
      <w:r w:rsidR="001F0197" w:rsidRPr="00FE1D2C">
        <w:rPr>
          <w:rFonts w:ascii="Arial" w:hAnsi="Arial" w:cs="Arial"/>
          <w:sz w:val="28"/>
          <w:szCs w:val="28"/>
        </w:rPr>
        <w:t xml:space="preserve"> hur många dagar som barnet kommer att stanna hemma på grund av sjukdom. </w:t>
      </w:r>
      <w:r w:rsidRPr="00FE1D2C">
        <w:rPr>
          <w:rFonts w:ascii="Arial" w:hAnsi="Arial" w:cs="Arial"/>
          <w:sz w:val="28"/>
          <w:szCs w:val="28"/>
        </w:rPr>
        <w:t>Om en elev saknas och inte är frånvaroanmäld, skall hemmet kontaktas så fort som möjligt</w:t>
      </w:r>
      <w:r w:rsidR="00C35D96">
        <w:rPr>
          <w:rFonts w:ascii="Arial" w:hAnsi="Arial" w:cs="Arial"/>
          <w:sz w:val="28"/>
          <w:szCs w:val="28"/>
        </w:rPr>
        <w:t xml:space="preserve">. </w:t>
      </w:r>
      <w:r w:rsidR="00BA1E3B" w:rsidRPr="00B12985">
        <w:rPr>
          <w:rFonts w:ascii="Arial" w:hAnsi="Arial" w:cs="Arial"/>
          <w:sz w:val="28"/>
          <w:szCs w:val="28"/>
        </w:rPr>
        <w:t xml:space="preserve">Vårdnadshavare får då ett meddelande om ogiltig frånvaro. </w:t>
      </w:r>
      <w:r w:rsidR="00C35D96" w:rsidRPr="00B12985">
        <w:rPr>
          <w:rFonts w:ascii="Arial" w:hAnsi="Arial" w:cs="Arial"/>
          <w:sz w:val="28"/>
          <w:szCs w:val="28"/>
        </w:rPr>
        <w:t xml:space="preserve">Sjukanmälan till fritids görs via </w:t>
      </w:r>
      <w:proofErr w:type="spellStart"/>
      <w:r w:rsidR="00C35D96" w:rsidRPr="00B12985">
        <w:rPr>
          <w:rFonts w:ascii="Arial" w:hAnsi="Arial" w:cs="Arial"/>
          <w:sz w:val="28"/>
          <w:szCs w:val="28"/>
        </w:rPr>
        <w:t>appen</w:t>
      </w:r>
      <w:proofErr w:type="spellEnd"/>
      <w:r w:rsidR="00C35D96" w:rsidRPr="00B12985">
        <w:rPr>
          <w:rFonts w:ascii="Arial" w:hAnsi="Arial" w:cs="Arial"/>
          <w:sz w:val="28"/>
          <w:szCs w:val="28"/>
        </w:rPr>
        <w:t xml:space="preserve"> Lämna och Hämta</w:t>
      </w:r>
      <w:r w:rsidR="00895742" w:rsidRPr="00B12985">
        <w:rPr>
          <w:rFonts w:ascii="Arial" w:hAnsi="Arial" w:cs="Arial"/>
          <w:sz w:val="28"/>
          <w:szCs w:val="28"/>
        </w:rPr>
        <w:t xml:space="preserve"> som du laddar ner till din telefon. Du behöver alltså sjukanmäla </w:t>
      </w:r>
      <w:r w:rsidR="00895742" w:rsidRPr="00344F9F">
        <w:rPr>
          <w:rFonts w:ascii="Arial" w:hAnsi="Arial" w:cs="Arial"/>
          <w:b/>
          <w:bCs/>
          <w:sz w:val="28"/>
          <w:szCs w:val="28"/>
        </w:rPr>
        <w:t xml:space="preserve">både </w:t>
      </w:r>
      <w:r w:rsidR="00895742" w:rsidRPr="00B12985">
        <w:rPr>
          <w:rFonts w:ascii="Arial" w:hAnsi="Arial" w:cs="Arial"/>
          <w:sz w:val="28"/>
          <w:szCs w:val="28"/>
        </w:rPr>
        <w:t>till skola och fritids.</w:t>
      </w:r>
    </w:p>
    <w:p w14:paraId="782A0EE7" w14:textId="77777777" w:rsidR="009563D9" w:rsidRDefault="009563D9" w:rsidP="009563D9">
      <w:pPr>
        <w:jc w:val="center"/>
        <w:rPr>
          <w:rFonts w:ascii="Arial" w:hAnsi="Arial" w:cs="Arial"/>
          <w:b/>
          <w:i/>
          <w:sz w:val="30"/>
          <w:szCs w:val="30"/>
        </w:rPr>
      </w:pPr>
    </w:p>
    <w:p w14:paraId="40DEDA3B" w14:textId="35EA4A1D" w:rsidR="001D6424" w:rsidRPr="009563D9" w:rsidRDefault="001D6424" w:rsidP="009563D9">
      <w:pPr>
        <w:jc w:val="center"/>
        <w:rPr>
          <w:rFonts w:ascii="Arial" w:hAnsi="Arial" w:cs="Arial"/>
          <w:b/>
          <w:i/>
          <w:color w:val="FF0000"/>
          <w:sz w:val="30"/>
          <w:szCs w:val="30"/>
        </w:rPr>
      </w:pPr>
      <w:r w:rsidRPr="009563D9">
        <w:rPr>
          <w:rFonts w:ascii="Arial" w:hAnsi="Arial" w:cs="Arial"/>
          <w:b/>
          <w:i/>
          <w:color w:val="FF0000"/>
          <w:sz w:val="30"/>
          <w:szCs w:val="30"/>
        </w:rPr>
        <w:t xml:space="preserve">Sjukanmälan för elever görs via </w:t>
      </w:r>
      <w:r w:rsidR="00C35D96" w:rsidRPr="009563D9">
        <w:rPr>
          <w:rFonts w:ascii="Arial" w:hAnsi="Arial" w:cs="Arial"/>
          <w:b/>
          <w:i/>
          <w:color w:val="FF0000"/>
          <w:sz w:val="30"/>
          <w:szCs w:val="30"/>
        </w:rPr>
        <w:t>skolportalen</w:t>
      </w:r>
    </w:p>
    <w:p w14:paraId="100130B5" w14:textId="77777777" w:rsidR="00344F9F" w:rsidRDefault="00344F9F" w:rsidP="000A6465">
      <w:pPr>
        <w:rPr>
          <w:rFonts w:ascii="Arial" w:hAnsi="Arial" w:cs="Arial"/>
          <w:b/>
          <w:i/>
          <w:sz w:val="30"/>
          <w:szCs w:val="30"/>
        </w:rPr>
      </w:pPr>
    </w:p>
    <w:p w14:paraId="68246872" w14:textId="2C27DACA" w:rsidR="000A6465" w:rsidRPr="00DB0D80" w:rsidRDefault="000A6465" w:rsidP="000A6465">
      <w:pPr>
        <w:rPr>
          <w:rFonts w:ascii="Arial" w:hAnsi="Arial" w:cs="Arial"/>
          <w:sz w:val="28"/>
          <w:szCs w:val="28"/>
        </w:rPr>
      </w:pPr>
      <w:r w:rsidRPr="00FE1D2C">
        <w:rPr>
          <w:rFonts w:ascii="Arial" w:hAnsi="Arial" w:cs="Arial"/>
          <w:b/>
          <w:sz w:val="32"/>
          <w:szCs w:val="32"/>
        </w:rPr>
        <w:lastRenderedPageBreak/>
        <w:t xml:space="preserve">Nationella prov åk 3 </w:t>
      </w:r>
    </w:p>
    <w:p w14:paraId="0A5E31E9" w14:textId="77777777" w:rsidR="00344F9F" w:rsidRPr="00344F9F" w:rsidRDefault="00344F9F" w:rsidP="00344F9F">
      <w:pPr>
        <w:pStyle w:val="Rubrik2"/>
        <w:shd w:val="clear" w:color="auto" w:fill="FFFFFF"/>
        <w:ind w:left="0"/>
        <w:textAlignment w:val="baseline"/>
        <w:rPr>
          <w:rFonts w:eastAsia="Calibri" w:cs="Arial"/>
          <w:b w:val="0"/>
          <w:i/>
          <w:szCs w:val="28"/>
          <w:lang w:eastAsia="en-US"/>
        </w:rPr>
      </w:pPr>
      <w:r w:rsidRPr="00344F9F">
        <w:rPr>
          <w:rFonts w:eastAsia="Calibri" w:cs="Arial"/>
          <w:b w:val="0"/>
          <w:i/>
          <w:szCs w:val="28"/>
          <w:lang w:eastAsia="en-US"/>
        </w:rPr>
        <w:t xml:space="preserve">De nationella proven i årskurs 3 genomförs under den provperiod som Skolverket har fastställt. För att proven ska komma in på ett så naturligt sätt som möjligt i undervisningen bestämmer skolan själv när under den fastställda provperioden som de olika delproven ska genomföras. Ämnesproven i matematik och svenska och svenska som andraspråk i årskurs 3 ska genomföras i skolor under perioden: </w:t>
      </w:r>
    </w:p>
    <w:p w14:paraId="5AAD6161" w14:textId="77777777" w:rsidR="00344F9F" w:rsidRPr="00344F9F" w:rsidRDefault="00344F9F" w:rsidP="00344F9F">
      <w:pPr>
        <w:pStyle w:val="Rubrik2"/>
        <w:shd w:val="clear" w:color="auto" w:fill="FFFFFF"/>
        <w:textAlignment w:val="baseline"/>
        <w:rPr>
          <w:rFonts w:eastAsia="Calibri" w:cs="Arial"/>
          <w:b w:val="0"/>
          <w:i/>
          <w:szCs w:val="28"/>
          <w:lang w:eastAsia="en-US"/>
        </w:rPr>
      </w:pPr>
      <w:r w:rsidRPr="00344F9F">
        <w:rPr>
          <w:rFonts w:eastAsia="Calibri" w:cs="Arial"/>
          <w:b w:val="0"/>
          <w:i/>
          <w:szCs w:val="28"/>
          <w:lang w:eastAsia="en-US"/>
        </w:rPr>
        <w:t xml:space="preserve">13 mars - 17 maj </w:t>
      </w:r>
      <w:proofErr w:type="gramStart"/>
      <w:r w:rsidRPr="00344F9F">
        <w:rPr>
          <w:rFonts w:eastAsia="Calibri" w:cs="Arial"/>
          <w:b w:val="0"/>
          <w:i/>
          <w:szCs w:val="28"/>
          <w:lang w:eastAsia="en-US"/>
        </w:rPr>
        <w:t>2023  (</w:t>
      </w:r>
      <w:proofErr w:type="gramEnd"/>
      <w:r w:rsidRPr="00344F9F">
        <w:rPr>
          <w:rFonts w:eastAsia="Calibri" w:cs="Arial"/>
          <w:b w:val="0"/>
          <w:i/>
          <w:szCs w:val="28"/>
          <w:lang w:eastAsia="en-US"/>
        </w:rPr>
        <w:t>vecka 11 - 20).</w:t>
      </w:r>
    </w:p>
    <w:p w14:paraId="487DA6BF" w14:textId="77777777" w:rsidR="00344F9F" w:rsidRPr="00344F9F" w:rsidRDefault="00344F9F" w:rsidP="00344F9F">
      <w:pPr>
        <w:rPr>
          <w:rFonts w:ascii="Arial" w:eastAsia="Calibri" w:hAnsi="Arial" w:cs="Arial"/>
          <w:sz w:val="28"/>
          <w:szCs w:val="28"/>
        </w:rPr>
      </w:pPr>
    </w:p>
    <w:p w14:paraId="1772C56E" w14:textId="77777777" w:rsidR="00344F9F" w:rsidRPr="00344F9F" w:rsidRDefault="00344F9F" w:rsidP="00344F9F">
      <w:pPr>
        <w:rPr>
          <w:rFonts w:ascii="Arial" w:eastAsia="Calibri" w:hAnsi="Arial" w:cs="Arial"/>
          <w:b/>
          <w:bCs/>
          <w:sz w:val="28"/>
          <w:szCs w:val="28"/>
        </w:rPr>
      </w:pPr>
      <w:r w:rsidRPr="00344F9F">
        <w:rPr>
          <w:rFonts w:ascii="Arial" w:eastAsia="Calibri" w:hAnsi="Arial" w:cs="Arial"/>
          <w:b/>
          <w:bCs/>
          <w:sz w:val="28"/>
          <w:szCs w:val="28"/>
        </w:rPr>
        <w:t xml:space="preserve">Provdatum nationella prov åk 6 läsåret </w:t>
      </w:r>
      <w:proofErr w:type="gramStart"/>
      <w:r w:rsidRPr="00344F9F">
        <w:rPr>
          <w:rFonts w:ascii="Arial" w:eastAsia="Calibri" w:hAnsi="Arial" w:cs="Arial"/>
          <w:b/>
          <w:bCs/>
          <w:sz w:val="28"/>
          <w:szCs w:val="28"/>
        </w:rPr>
        <w:t>2022-2023</w:t>
      </w:r>
      <w:proofErr w:type="gramEnd"/>
    </w:p>
    <w:tbl>
      <w:tblPr>
        <w:tblpPr w:leftFromText="141" w:rightFromText="141" w:vertAnchor="text" w:horzAnchor="page" w:tblpX="1004" w:tblpY="59"/>
        <w:tblW w:w="10751" w:type="dxa"/>
        <w:tblCellMar>
          <w:top w:w="15" w:type="dxa"/>
          <w:left w:w="15" w:type="dxa"/>
          <w:bottom w:w="15" w:type="dxa"/>
          <w:right w:w="15" w:type="dxa"/>
        </w:tblCellMar>
        <w:tblLook w:val="04A0" w:firstRow="1" w:lastRow="0" w:firstColumn="1" w:lastColumn="0" w:noHBand="0" w:noVBand="1"/>
      </w:tblPr>
      <w:tblGrid>
        <w:gridCol w:w="2794"/>
        <w:gridCol w:w="1068"/>
        <w:gridCol w:w="876"/>
        <w:gridCol w:w="1590"/>
        <w:gridCol w:w="4423"/>
      </w:tblGrid>
      <w:tr w:rsidR="00344F9F" w:rsidRPr="001E1A86" w14:paraId="05C774C2" w14:textId="77777777" w:rsidTr="003246B2">
        <w:trPr>
          <w:tblHeader/>
        </w:trPr>
        <w:tc>
          <w:tcPr>
            <w:tcW w:w="0" w:type="auto"/>
            <w:shd w:val="clear" w:color="auto" w:fill="auto"/>
            <w:tcMar>
              <w:top w:w="150" w:type="dxa"/>
              <w:left w:w="150" w:type="dxa"/>
              <w:bottom w:w="150" w:type="dxa"/>
              <w:right w:w="150" w:type="dxa"/>
            </w:tcMar>
            <w:vAlign w:val="center"/>
            <w:hideMark/>
          </w:tcPr>
          <w:p w14:paraId="14B6EADF" w14:textId="77777777" w:rsidR="00344F9F" w:rsidRPr="001E1A86" w:rsidRDefault="00344F9F" w:rsidP="003246B2">
            <w:pPr>
              <w:rPr>
                <w:rFonts w:ascii="Source Sans Pro" w:hAnsi="Source Sans Pro" w:cs="Times New Roman"/>
                <w:b/>
                <w:bCs/>
                <w:color w:val="262626"/>
              </w:rPr>
            </w:pPr>
            <w:r w:rsidRPr="001E1A86">
              <w:rPr>
                <w:rFonts w:ascii="Source Sans Pro" w:hAnsi="Source Sans Pro" w:cs="Times New Roman"/>
                <w:b/>
                <w:bCs/>
                <w:color w:val="262626"/>
              </w:rPr>
              <w:t>Ämne</w:t>
            </w:r>
          </w:p>
        </w:tc>
        <w:tc>
          <w:tcPr>
            <w:tcW w:w="0" w:type="auto"/>
            <w:shd w:val="clear" w:color="auto" w:fill="auto"/>
            <w:tcMar>
              <w:top w:w="150" w:type="dxa"/>
              <w:left w:w="150" w:type="dxa"/>
              <w:bottom w:w="150" w:type="dxa"/>
              <w:right w:w="150" w:type="dxa"/>
            </w:tcMar>
            <w:vAlign w:val="center"/>
            <w:hideMark/>
          </w:tcPr>
          <w:p w14:paraId="485D1A31" w14:textId="77777777" w:rsidR="00344F9F" w:rsidRPr="001E1A86" w:rsidRDefault="00344F9F" w:rsidP="003246B2">
            <w:pPr>
              <w:rPr>
                <w:rFonts w:ascii="Source Sans Pro" w:hAnsi="Source Sans Pro" w:cs="Times New Roman"/>
                <w:b/>
                <w:bCs/>
                <w:color w:val="262626"/>
              </w:rPr>
            </w:pPr>
            <w:r w:rsidRPr="001E1A86">
              <w:rPr>
                <w:rFonts w:ascii="Source Sans Pro" w:hAnsi="Source Sans Pro" w:cs="Times New Roman"/>
                <w:b/>
                <w:bCs/>
                <w:color w:val="262626"/>
              </w:rPr>
              <w:t>Delprov</w:t>
            </w:r>
          </w:p>
        </w:tc>
        <w:tc>
          <w:tcPr>
            <w:tcW w:w="0" w:type="auto"/>
            <w:shd w:val="clear" w:color="auto" w:fill="auto"/>
            <w:tcMar>
              <w:top w:w="150" w:type="dxa"/>
              <w:left w:w="150" w:type="dxa"/>
              <w:bottom w:w="150" w:type="dxa"/>
              <w:right w:w="150" w:type="dxa"/>
            </w:tcMar>
            <w:vAlign w:val="center"/>
            <w:hideMark/>
          </w:tcPr>
          <w:p w14:paraId="36C2B7F2" w14:textId="77777777" w:rsidR="00344F9F" w:rsidRPr="001E1A86" w:rsidRDefault="00344F9F" w:rsidP="003246B2">
            <w:pPr>
              <w:rPr>
                <w:rFonts w:ascii="Source Sans Pro" w:hAnsi="Source Sans Pro" w:cs="Times New Roman"/>
                <w:b/>
                <w:bCs/>
                <w:color w:val="262626"/>
              </w:rPr>
            </w:pPr>
            <w:r w:rsidRPr="001E1A86">
              <w:rPr>
                <w:rFonts w:ascii="Source Sans Pro" w:hAnsi="Source Sans Pro" w:cs="Times New Roman"/>
                <w:b/>
                <w:bCs/>
                <w:color w:val="262626"/>
              </w:rPr>
              <w:t>Vecka</w:t>
            </w:r>
          </w:p>
        </w:tc>
        <w:tc>
          <w:tcPr>
            <w:tcW w:w="0" w:type="auto"/>
            <w:shd w:val="clear" w:color="auto" w:fill="auto"/>
            <w:tcMar>
              <w:top w:w="150" w:type="dxa"/>
              <w:left w:w="150" w:type="dxa"/>
              <w:bottom w:w="150" w:type="dxa"/>
              <w:right w:w="150" w:type="dxa"/>
            </w:tcMar>
            <w:vAlign w:val="center"/>
            <w:hideMark/>
          </w:tcPr>
          <w:p w14:paraId="67179933" w14:textId="77777777" w:rsidR="00344F9F" w:rsidRPr="001E1A86" w:rsidRDefault="00344F9F" w:rsidP="003246B2">
            <w:pPr>
              <w:rPr>
                <w:rFonts w:ascii="Source Sans Pro" w:hAnsi="Source Sans Pro" w:cs="Times New Roman"/>
                <w:b/>
                <w:bCs/>
                <w:color w:val="262626"/>
              </w:rPr>
            </w:pPr>
            <w:r w:rsidRPr="001E1A86">
              <w:rPr>
                <w:rFonts w:ascii="Source Sans Pro" w:hAnsi="Source Sans Pro" w:cs="Times New Roman"/>
                <w:b/>
                <w:bCs/>
                <w:color w:val="262626"/>
              </w:rPr>
              <w:t>Datum</w:t>
            </w:r>
          </w:p>
        </w:tc>
        <w:tc>
          <w:tcPr>
            <w:tcW w:w="0" w:type="auto"/>
            <w:shd w:val="clear" w:color="auto" w:fill="auto"/>
            <w:tcMar>
              <w:top w:w="150" w:type="dxa"/>
              <w:left w:w="150" w:type="dxa"/>
              <w:bottom w:w="150" w:type="dxa"/>
              <w:right w:w="150" w:type="dxa"/>
            </w:tcMar>
            <w:vAlign w:val="center"/>
            <w:hideMark/>
          </w:tcPr>
          <w:p w14:paraId="0F5D3503" w14:textId="77777777" w:rsidR="00344F9F" w:rsidRPr="001E1A86" w:rsidRDefault="00344F9F" w:rsidP="003246B2">
            <w:pPr>
              <w:rPr>
                <w:rFonts w:ascii="Source Sans Pro" w:hAnsi="Source Sans Pro" w:cs="Times New Roman"/>
                <w:b/>
                <w:bCs/>
                <w:color w:val="262626"/>
              </w:rPr>
            </w:pPr>
            <w:r w:rsidRPr="001E1A86">
              <w:rPr>
                <w:rFonts w:ascii="Source Sans Pro" w:hAnsi="Source Sans Pro" w:cs="Times New Roman"/>
                <w:b/>
                <w:bCs/>
                <w:color w:val="262626"/>
              </w:rPr>
              <w:t>Tidsåtgång</w:t>
            </w:r>
          </w:p>
        </w:tc>
      </w:tr>
      <w:tr w:rsidR="00344F9F" w:rsidRPr="001E1A86" w14:paraId="3AC44CC7" w14:textId="77777777" w:rsidTr="003246B2">
        <w:tc>
          <w:tcPr>
            <w:tcW w:w="0" w:type="auto"/>
            <w:shd w:val="clear" w:color="auto" w:fill="auto"/>
            <w:tcMar>
              <w:top w:w="150" w:type="dxa"/>
              <w:left w:w="150" w:type="dxa"/>
              <w:bottom w:w="150" w:type="dxa"/>
              <w:right w:w="150" w:type="dxa"/>
            </w:tcMar>
            <w:hideMark/>
          </w:tcPr>
          <w:p w14:paraId="4FD6E096" w14:textId="77777777" w:rsidR="00344F9F" w:rsidRPr="001E1A86" w:rsidRDefault="006F4AA8" w:rsidP="003246B2">
            <w:pPr>
              <w:rPr>
                <w:rFonts w:ascii="Source Sans Pro" w:hAnsi="Source Sans Pro" w:cs="Times New Roman"/>
                <w:color w:val="262626"/>
              </w:rPr>
            </w:pPr>
            <w:hyperlink r:id="rId12" w:anchor="Svenskasvenskasomandrasprakiarskurs6" w:tooltip="Mer om delprov i svenska och svenska som andraspråk i årskurs 6" w:history="1">
              <w:r w:rsidR="00344F9F" w:rsidRPr="001E1A86">
                <w:rPr>
                  <w:rFonts w:ascii="Source Sans Pro" w:hAnsi="Source Sans Pro" w:cs="Times New Roman"/>
                  <w:color w:val="005182"/>
                  <w:u w:val="single"/>
                </w:rPr>
                <w:t>svenska, svenska som andraspråk</w:t>
              </w:r>
            </w:hyperlink>
          </w:p>
        </w:tc>
        <w:tc>
          <w:tcPr>
            <w:tcW w:w="0" w:type="auto"/>
            <w:shd w:val="clear" w:color="auto" w:fill="auto"/>
            <w:tcMar>
              <w:top w:w="150" w:type="dxa"/>
              <w:left w:w="150" w:type="dxa"/>
              <w:bottom w:w="150" w:type="dxa"/>
              <w:right w:w="150" w:type="dxa"/>
            </w:tcMar>
            <w:hideMark/>
          </w:tcPr>
          <w:p w14:paraId="0172B77B"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A</w:t>
            </w:r>
          </w:p>
        </w:tc>
        <w:tc>
          <w:tcPr>
            <w:tcW w:w="0" w:type="auto"/>
            <w:shd w:val="clear" w:color="auto" w:fill="auto"/>
            <w:tcMar>
              <w:top w:w="150" w:type="dxa"/>
              <w:left w:w="150" w:type="dxa"/>
              <w:bottom w:w="150" w:type="dxa"/>
              <w:right w:w="150" w:type="dxa"/>
            </w:tcMar>
            <w:hideMark/>
          </w:tcPr>
          <w:p w14:paraId="28F5AD1F"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45–49</w:t>
            </w:r>
          </w:p>
        </w:tc>
        <w:tc>
          <w:tcPr>
            <w:tcW w:w="0" w:type="auto"/>
            <w:shd w:val="clear" w:color="auto" w:fill="auto"/>
            <w:tcMar>
              <w:top w:w="150" w:type="dxa"/>
              <w:left w:w="150" w:type="dxa"/>
              <w:bottom w:w="150" w:type="dxa"/>
              <w:right w:w="150" w:type="dxa"/>
            </w:tcMar>
            <w:hideMark/>
          </w:tcPr>
          <w:p w14:paraId="73FF4405"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7 nov – 9 dec 2022</w:t>
            </w:r>
          </w:p>
        </w:tc>
        <w:tc>
          <w:tcPr>
            <w:tcW w:w="0" w:type="auto"/>
            <w:shd w:val="clear" w:color="auto" w:fill="auto"/>
            <w:tcMar>
              <w:top w:w="150" w:type="dxa"/>
              <w:left w:w="150" w:type="dxa"/>
              <w:bottom w:w="150" w:type="dxa"/>
              <w:right w:w="150" w:type="dxa"/>
            </w:tcMar>
            <w:hideMark/>
          </w:tcPr>
          <w:p w14:paraId="22E15D48" w14:textId="77777777" w:rsidR="00344F9F" w:rsidRPr="001E1A86" w:rsidRDefault="00344F9F" w:rsidP="003246B2">
            <w:pPr>
              <w:rPr>
                <w:rFonts w:ascii="Source Sans Pro" w:hAnsi="Source Sans Pro" w:cs="Times New Roman"/>
                <w:color w:val="262626"/>
              </w:rPr>
            </w:pPr>
            <w:proofErr w:type="gramStart"/>
            <w:r w:rsidRPr="001E1A86">
              <w:rPr>
                <w:rFonts w:ascii="Source Sans Pro" w:hAnsi="Source Sans Pro" w:cs="Times New Roman"/>
                <w:color w:val="262626"/>
              </w:rPr>
              <w:t>60-80</w:t>
            </w:r>
            <w:proofErr w:type="gramEnd"/>
            <w:r w:rsidRPr="001E1A86">
              <w:rPr>
                <w:rFonts w:ascii="Source Sans Pro" w:hAnsi="Source Sans Pro" w:cs="Times New Roman"/>
                <w:color w:val="262626"/>
              </w:rPr>
              <w:t xml:space="preserve"> min/helklass + 30 min/grupp om 3 elever</w:t>
            </w:r>
          </w:p>
        </w:tc>
      </w:tr>
      <w:tr w:rsidR="00344F9F" w:rsidRPr="001E1A86" w14:paraId="19311ABC" w14:textId="77777777" w:rsidTr="003246B2">
        <w:tc>
          <w:tcPr>
            <w:tcW w:w="0" w:type="auto"/>
            <w:shd w:val="clear" w:color="auto" w:fill="F7F7F7"/>
            <w:tcMar>
              <w:top w:w="150" w:type="dxa"/>
              <w:left w:w="150" w:type="dxa"/>
              <w:bottom w:w="150" w:type="dxa"/>
              <w:right w:w="150" w:type="dxa"/>
            </w:tcMar>
            <w:hideMark/>
          </w:tcPr>
          <w:p w14:paraId="17C23BEC" w14:textId="77777777" w:rsidR="00344F9F" w:rsidRPr="001E1A86" w:rsidRDefault="006F4AA8" w:rsidP="003246B2">
            <w:pPr>
              <w:rPr>
                <w:rFonts w:ascii="Source Sans Pro" w:hAnsi="Source Sans Pro" w:cs="Times New Roman"/>
                <w:color w:val="262626"/>
              </w:rPr>
            </w:pPr>
            <w:hyperlink r:id="rId13" w:anchor="Svenskasvenskasomandrasprakiarskurs6" w:history="1">
              <w:r w:rsidR="00344F9F" w:rsidRPr="001E1A86">
                <w:rPr>
                  <w:rFonts w:ascii="Source Sans Pro" w:hAnsi="Source Sans Pro" w:cs="Times New Roman"/>
                  <w:color w:val="0079C2"/>
                  <w:u w:val="single"/>
                </w:rPr>
                <w:t>svenska, </w:t>
              </w:r>
            </w:hyperlink>
            <w:hyperlink r:id="rId14" w:anchor="Svenskasvenskasomandrasprakiarskurs6" w:history="1">
              <w:r w:rsidR="00344F9F" w:rsidRPr="001E1A86">
                <w:rPr>
                  <w:rFonts w:ascii="Source Sans Pro" w:hAnsi="Source Sans Pro" w:cs="Times New Roman"/>
                  <w:color w:val="0079C2"/>
                  <w:u w:val="single"/>
                </w:rPr>
                <w:t>svenska som andraspråk</w:t>
              </w:r>
            </w:hyperlink>
          </w:p>
        </w:tc>
        <w:tc>
          <w:tcPr>
            <w:tcW w:w="0" w:type="auto"/>
            <w:shd w:val="clear" w:color="auto" w:fill="F7F7F7"/>
            <w:tcMar>
              <w:top w:w="150" w:type="dxa"/>
              <w:left w:w="150" w:type="dxa"/>
              <w:bottom w:w="150" w:type="dxa"/>
              <w:right w:w="150" w:type="dxa"/>
            </w:tcMar>
            <w:hideMark/>
          </w:tcPr>
          <w:p w14:paraId="1181871B"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B1+C1</w:t>
            </w:r>
          </w:p>
        </w:tc>
        <w:tc>
          <w:tcPr>
            <w:tcW w:w="0" w:type="auto"/>
            <w:shd w:val="clear" w:color="auto" w:fill="F7F7F7"/>
            <w:tcMar>
              <w:top w:w="150" w:type="dxa"/>
              <w:left w:w="150" w:type="dxa"/>
              <w:bottom w:w="150" w:type="dxa"/>
              <w:right w:w="150" w:type="dxa"/>
            </w:tcMar>
            <w:hideMark/>
          </w:tcPr>
          <w:p w14:paraId="3128DD64"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11</w:t>
            </w:r>
          </w:p>
        </w:tc>
        <w:tc>
          <w:tcPr>
            <w:tcW w:w="0" w:type="auto"/>
            <w:shd w:val="clear" w:color="auto" w:fill="F7F7F7"/>
            <w:tcMar>
              <w:top w:w="150" w:type="dxa"/>
              <w:left w:w="150" w:type="dxa"/>
              <w:bottom w:w="150" w:type="dxa"/>
              <w:right w:w="150" w:type="dxa"/>
            </w:tcMar>
            <w:hideMark/>
          </w:tcPr>
          <w:p w14:paraId="07C22338" w14:textId="77777777" w:rsidR="00344F9F" w:rsidRPr="001E1A86" w:rsidRDefault="00344F9F" w:rsidP="003246B2">
            <w:pPr>
              <w:rPr>
                <w:rFonts w:ascii="Source Sans Pro" w:hAnsi="Source Sans Pro" w:cs="Times New Roman"/>
                <w:color w:val="262626"/>
              </w:rPr>
            </w:pPr>
            <w:proofErr w:type="spellStart"/>
            <w:r w:rsidRPr="001E1A86">
              <w:rPr>
                <w:rFonts w:ascii="Source Sans Pro" w:hAnsi="Source Sans Pro" w:cs="Times New Roman"/>
                <w:color w:val="262626"/>
              </w:rPr>
              <w:t>tis</w:t>
            </w:r>
            <w:proofErr w:type="spellEnd"/>
            <w:r w:rsidRPr="001E1A86">
              <w:rPr>
                <w:rFonts w:ascii="Source Sans Pro" w:hAnsi="Source Sans Pro" w:cs="Times New Roman"/>
                <w:color w:val="262626"/>
              </w:rPr>
              <w:t xml:space="preserve"> 14 mars 2023</w:t>
            </w:r>
          </w:p>
        </w:tc>
        <w:tc>
          <w:tcPr>
            <w:tcW w:w="0" w:type="auto"/>
            <w:shd w:val="clear" w:color="auto" w:fill="F7F7F7"/>
            <w:tcMar>
              <w:top w:w="150" w:type="dxa"/>
              <w:left w:w="150" w:type="dxa"/>
              <w:bottom w:w="150" w:type="dxa"/>
              <w:right w:w="150" w:type="dxa"/>
            </w:tcMar>
            <w:hideMark/>
          </w:tcPr>
          <w:p w14:paraId="3DCDBF4F"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 xml:space="preserve">80 + 70 min (exkl. </w:t>
            </w:r>
            <w:proofErr w:type="gramStart"/>
            <w:r w:rsidRPr="001E1A86">
              <w:rPr>
                <w:rFonts w:ascii="Source Sans Pro" w:hAnsi="Source Sans Pro" w:cs="Times New Roman"/>
                <w:color w:val="262626"/>
              </w:rPr>
              <w:t>5-10</w:t>
            </w:r>
            <w:proofErr w:type="gramEnd"/>
            <w:r w:rsidRPr="001E1A86">
              <w:rPr>
                <w:rFonts w:ascii="Source Sans Pro" w:hAnsi="Source Sans Pro" w:cs="Times New Roman"/>
                <w:color w:val="262626"/>
              </w:rPr>
              <w:t xml:space="preserve"> min för instruktioner)</w:t>
            </w:r>
          </w:p>
        </w:tc>
      </w:tr>
      <w:tr w:rsidR="00344F9F" w:rsidRPr="001E1A86" w14:paraId="47FAFF6C" w14:textId="77777777" w:rsidTr="003246B2">
        <w:tc>
          <w:tcPr>
            <w:tcW w:w="0" w:type="auto"/>
            <w:shd w:val="clear" w:color="auto" w:fill="auto"/>
            <w:tcMar>
              <w:top w:w="150" w:type="dxa"/>
              <w:left w:w="150" w:type="dxa"/>
              <w:bottom w:w="150" w:type="dxa"/>
              <w:right w:w="150" w:type="dxa"/>
            </w:tcMar>
            <w:hideMark/>
          </w:tcPr>
          <w:p w14:paraId="0BDB5A65" w14:textId="77777777" w:rsidR="00344F9F" w:rsidRPr="001E1A86" w:rsidRDefault="006F4AA8" w:rsidP="003246B2">
            <w:pPr>
              <w:rPr>
                <w:rFonts w:ascii="Source Sans Pro" w:hAnsi="Source Sans Pro" w:cs="Times New Roman"/>
                <w:color w:val="262626"/>
              </w:rPr>
            </w:pPr>
            <w:hyperlink r:id="rId15" w:anchor="Svenskasvenskasomandrasprakiarskurs6" w:history="1">
              <w:r w:rsidR="00344F9F" w:rsidRPr="001E1A86">
                <w:rPr>
                  <w:rFonts w:ascii="Source Sans Pro" w:hAnsi="Source Sans Pro" w:cs="Times New Roman"/>
                  <w:color w:val="0079C2"/>
                  <w:u w:val="single"/>
                </w:rPr>
                <w:t>svenska, </w:t>
              </w:r>
            </w:hyperlink>
            <w:hyperlink r:id="rId16" w:anchor="Svenskasvenskasomandrasprakiarskurs6" w:history="1">
              <w:r w:rsidR="00344F9F" w:rsidRPr="001E1A86">
                <w:rPr>
                  <w:rFonts w:ascii="Source Sans Pro" w:hAnsi="Source Sans Pro" w:cs="Times New Roman"/>
                  <w:color w:val="0079C2"/>
                  <w:u w:val="single"/>
                </w:rPr>
                <w:t>svenska som andraspråk</w:t>
              </w:r>
            </w:hyperlink>
          </w:p>
        </w:tc>
        <w:tc>
          <w:tcPr>
            <w:tcW w:w="0" w:type="auto"/>
            <w:shd w:val="clear" w:color="auto" w:fill="auto"/>
            <w:tcMar>
              <w:top w:w="150" w:type="dxa"/>
              <w:left w:w="150" w:type="dxa"/>
              <w:bottom w:w="150" w:type="dxa"/>
              <w:right w:w="150" w:type="dxa"/>
            </w:tcMar>
            <w:hideMark/>
          </w:tcPr>
          <w:p w14:paraId="79277BBA"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B2+C2</w:t>
            </w:r>
          </w:p>
        </w:tc>
        <w:tc>
          <w:tcPr>
            <w:tcW w:w="0" w:type="auto"/>
            <w:shd w:val="clear" w:color="auto" w:fill="auto"/>
            <w:tcMar>
              <w:top w:w="150" w:type="dxa"/>
              <w:left w:w="150" w:type="dxa"/>
              <w:bottom w:w="150" w:type="dxa"/>
              <w:right w:w="150" w:type="dxa"/>
            </w:tcMar>
            <w:hideMark/>
          </w:tcPr>
          <w:p w14:paraId="7AC280C2"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11</w:t>
            </w:r>
          </w:p>
        </w:tc>
        <w:tc>
          <w:tcPr>
            <w:tcW w:w="0" w:type="auto"/>
            <w:shd w:val="clear" w:color="auto" w:fill="auto"/>
            <w:tcMar>
              <w:top w:w="150" w:type="dxa"/>
              <w:left w:w="150" w:type="dxa"/>
              <w:bottom w:w="150" w:type="dxa"/>
              <w:right w:w="150" w:type="dxa"/>
            </w:tcMar>
            <w:hideMark/>
          </w:tcPr>
          <w:p w14:paraId="12D28BCA" w14:textId="77777777" w:rsidR="00344F9F" w:rsidRPr="001E1A86" w:rsidRDefault="00344F9F" w:rsidP="003246B2">
            <w:pPr>
              <w:rPr>
                <w:rFonts w:ascii="Source Sans Pro" w:hAnsi="Source Sans Pro" w:cs="Times New Roman"/>
                <w:color w:val="262626"/>
              </w:rPr>
            </w:pPr>
            <w:proofErr w:type="spellStart"/>
            <w:r w:rsidRPr="001E1A86">
              <w:rPr>
                <w:rFonts w:ascii="Source Sans Pro" w:hAnsi="Source Sans Pro" w:cs="Times New Roman"/>
                <w:color w:val="262626"/>
              </w:rPr>
              <w:t>tors</w:t>
            </w:r>
            <w:proofErr w:type="spellEnd"/>
            <w:r w:rsidRPr="001E1A86">
              <w:rPr>
                <w:rFonts w:ascii="Source Sans Pro" w:hAnsi="Source Sans Pro" w:cs="Times New Roman"/>
                <w:color w:val="262626"/>
              </w:rPr>
              <w:t xml:space="preserve"> 16 mars 2023</w:t>
            </w:r>
          </w:p>
        </w:tc>
        <w:tc>
          <w:tcPr>
            <w:tcW w:w="0" w:type="auto"/>
            <w:shd w:val="clear" w:color="auto" w:fill="auto"/>
            <w:tcMar>
              <w:top w:w="150" w:type="dxa"/>
              <w:left w:w="150" w:type="dxa"/>
              <w:bottom w:w="150" w:type="dxa"/>
              <w:right w:w="150" w:type="dxa"/>
            </w:tcMar>
            <w:hideMark/>
          </w:tcPr>
          <w:p w14:paraId="32497ADB"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 xml:space="preserve">80 + 60 min (exkl. </w:t>
            </w:r>
            <w:proofErr w:type="gramStart"/>
            <w:r w:rsidRPr="001E1A86">
              <w:rPr>
                <w:rFonts w:ascii="Source Sans Pro" w:hAnsi="Source Sans Pro" w:cs="Times New Roman"/>
                <w:color w:val="262626"/>
              </w:rPr>
              <w:t>5-10</w:t>
            </w:r>
            <w:proofErr w:type="gramEnd"/>
            <w:r w:rsidRPr="001E1A86">
              <w:rPr>
                <w:rFonts w:ascii="Source Sans Pro" w:hAnsi="Source Sans Pro" w:cs="Times New Roman"/>
                <w:color w:val="262626"/>
              </w:rPr>
              <w:t xml:space="preserve"> min för instruktioner)</w:t>
            </w:r>
          </w:p>
        </w:tc>
      </w:tr>
      <w:tr w:rsidR="00344F9F" w:rsidRPr="001E1A86" w14:paraId="48D7E7D0" w14:textId="77777777" w:rsidTr="003246B2">
        <w:tc>
          <w:tcPr>
            <w:tcW w:w="0" w:type="auto"/>
            <w:shd w:val="clear" w:color="auto" w:fill="F7F7F7"/>
            <w:tcMar>
              <w:top w:w="150" w:type="dxa"/>
              <w:left w:w="150" w:type="dxa"/>
              <w:bottom w:w="150" w:type="dxa"/>
              <w:right w:w="150" w:type="dxa"/>
            </w:tcMar>
            <w:hideMark/>
          </w:tcPr>
          <w:p w14:paraId="0325A03D" w14:textId="77777777" w:rsidR="00344F9F" w:rsidRPr="001E1A86" w:rsidRDefault="006F4AA8" w:rsidP="003246B2">
            <w:pPr>
              <w:rPr>
                <w:rFonts w:ascii="Source Sans Pro" w:hAnsi="Source Sans Pro" w:cs="Times New Roman"/>
                <w:color w:val="262626"/>
              </w:rPr>
            </w:pPr>
            <w:hyperlink r:id="rId17" w:anchor="Engelskaiarskurs6" w:history="1">
              <w:r w:rsidR="00344F9F" w:rsidRPr="001E1A86">
                <w:rPr>
                  <w:rFonts w:ascii="Source Sans Pro" w:hAnsi="Source Sans Pro" w:cs="Times New Roman"/>
                  <w:color w:val="0079C2"/>
                  <w:u w:val="single"/>
                </w:rPr>
                <w:t>engelska</w:t>
              </w:r>
            </w:hyperlink>
          </w:p>
        </w:tc>
        <w:tc>
          <w:tcPr>
            <w:tcW w:w="0" w:type="auto"/>
            <w:shd w:val="clear" w:color="auto" w:fill="F7F7F7"/>
            <w:tcMar>
              <w:top w:w="150" w:type="dxa"/>
              <w:left w:w="150" w:type="dxa"/>
              <w:bottom w:w="150" w:type="dxa"/>
              <w:right w:w="150" w:type="dxa"/>
            </w:tcMar>
            <w:hideMark/>
          </w:tcPr>
          <w:p w14:paraId="5580FB02"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A</w:t>
            </w:r>
          </w:p>
        </w:tc>
        <w:tc>
          <w:tcPr>
            <w:tcW w:w="0" w:type="auto"/>
            <w:shd w:val="clear" w:color="auto" w:fill="F7F7F7"/>
            <w:tcMar>
              <w:top w:w="150" w:type="dxa"/>
              <w:left w:w="150" w:type="dxa"/>
              <w:bottom w:w="150" w:type="dxa"/>
              <w:right w:w="150" w:type="dxa"/>
            </w:tcMar>
            <w:hideMark/>
          </w:tcPr>
          <w:p w14:paraId="502A5412" w14:textId="77777777" w:rsidR="00344F9F" w:rsidRPr="001E1A86" w:rsidRDefault="00344F9F" w:rsidP="003246B2">
            <w:pPr>
              <w:rPr>
                <w:rFonts w:ascii="Source Sans Pro" w:hAnsi="Source Sans Pro" w:cs="Times New Roman"/>
                <w:color w:val="262626"/>
              </w:rPr>
            </w:pPr>
            <w:proofErr w:type="gramStart"/>
            <w:r w:rsidRPr="001E1A86">
              <w:rPr>
                <w:rFonts w:ascii="Source Sans Pro" w:hAnsi="Source Sans Pro" w:cs="Times New Roman"/>
                <w:color w:val="262626"/>
              </w:rPr>
              <w:t>45-49</w:t>
            </w:r>
            <w:proofErr w:type="gramEnd"/>
          </w:p>
        </w:tc>
        <w:tc>
          <w:tcPr>
            <w:tcW w:w="0" w:type="auto"/>
            <w:shd w:val="clear" w:color="auto" w:fill="F7F7F7"/>
            <w:tcMar>
              <w:top w:w="150" w:type="dxa"/>
              <w:left w:w="150" w:type="dxa"/>
              <w:bottom w:w="150" w:type="dxa"/>
              <w:right w:w="150" w:type="dxa"/>
            </w:tcMar>
            <w:hideMark/>
          </w:tcPr>
          <w:p w14:paraId="02E806F1"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7 nov – 9 dec 2022</w:t>
            </w:r>
          </w:p>
        </w:tc>
        <w:tc>
          <w:tcPr>
            <w:tcW w:w="0" w:type="auto"/>
            <w:shd w:val="clear" w:color="auto" w:fill="F7F7F7"/>
            <w:tcMar>
              <w:top w:w="150" w:type="dxa"/>
              <w:left w:w="150" w:type="dxa"/>
              <w:bottom w:w="150" w:type="dxa"/>
              <w:right w:w="150" w:type="dxa"/>
            </w:tcMar>
            <w:hideMark/>
          </w:tcPr>
          <w:p w14:paraId="1A5EFB35"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 xml:space="preserve">cirka 15 min per </w:t>
            </w:r>
            <w:proofErr w:type="spellStart"/>
            <w:r w:rsidRPr="001E1A86">
              <w:rPr>
                <w:rFonts w:ascii="Source Sans Pro" w:hAnsi="Source Sans Pro" w:cs="Times New Roman"/>
                <w:color w:val="262626"/>
              </w:rPr>
              <w:t>elevpar</w:t>
            </w:r>
            <w:proofErr w:type="spellEnd"/>
            <w:r w:rsidRPr="001E1A86">
              <w:rPr>
                <w:rFonts w:ascii="Source Sans Pro" w:hAnsi="Source Sans Pro" w:cs="Times New Roman"/>
                <w:color w:val="262626"/>
              </w:rPr>
              <w:t xml:space="preserve"> (exkl. </w:t>
            </w:r>
            <w:proofErr w:type="gramStart"/>
            <w:r w:rsidRPr="001E1A86">
              <w:rPr>
                <w:rFonts w:ascii="Source Sans Pro" w:hAnsi="Source Sans Pro" w:cs="Times New Roman"/>
                <w:color w:val="262626"/>
              </w:rPr>
              <w:t>5-10</w:t>
            </w:r>
            <w:proofErr w:type="gramEnd"/>
            <w:r w:rsidRPr="001E1A86">
              <w:rPr>
                <w:rFonts w:ascii="Source Sans Pro" w:hAnsi="Source Sans Pro" w:cs="Times New Roman"/>
                <w:color w:val="262626"/>
              </w:rPr>
              <w:t xml:space="preserve"> min för instruktioner)</w:t>
            </w:r>
          </w:p>
        </w:tc>
      </w:tr>
      <w:tr w:rsidR="00344F9F" w:rsidRPr="001E1A86" w14:paraId="43B77512" w14:textId="77777777" w:rsidTr="003246B2">
        <w:tc>
          <w:tcPr>
            <w:tcW w:w="0" w:type="auto"/>
            <w:shd w:val="clear" w:color="auto" w:fill="auto"/>
            <w:tcMar>
              <w:top w:w="150" w:type="dxa"/>
              <w:left w:w="150" w:type="dxa"/>
              <w:bottom w:w="150" w:type="dxa"/>
              <w:right w:w="150" w:type="dxa"/>
            </w:tcMar>
            <w:hideMark/>
          </w:tcPr>
          <w:p w14:paraId="1DE4F2F4" w14:textId="77777777" w:rsidR="00344F9F" w:rsidRPr="001E1A86" w:rsidRDefault="006F4AA8" w:rsidP="003246B2">
            <w:pPr>
              <w:rPr>
                <w:rFonts w:ascii="Source Sans Pro" w:hAnsi="Source Sans Pro" w:cs="Times New Roman"/>
                <w:color w:val="262626"/>
              </w:rPr>
            </w:pPr>
            <w:hyperlink r:id="rId18" w:anchor="Engelskaiarskurs6" w:history="1">
              <w:r w:rsidR="00344F9F" w:rsidRPr="001E1A86">
                <w:rPr>
                  <w:rFonts w:ascii="Source Sans Pro" w:hAnsi="Source Sans Pro" w:cs="Times New Roman"/>
                  <w:color w:val="0079C2"/>
                  <w:u w:val="single"/>
                </w:rPr>
                <w:t>engelska</w:t>
              </w:r>
            </w:hyperlink>
          </w:p>
        </w:tc>
        <w:tc>
          <w:tcPr>
            <w:tcW w:w="0" w:type="auto"/>
            <w:shd w:val="clear" w:color="auto" w:fill="auto"/>
            <w:tcMar>
              <w:top w:w="150" w:type="dxa"/>
              <w:left w:w="150" w:type="dxa"/>
              <w:bottom w:w="150" w:type="dxa"/>
              <w:right w:w="150" w:type="dxa"/>
            </w:tcMar>
            <w:hideMark/>
          </w:tcPr>
          <w:p w14:paraId="73492CB1"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B</w:t>
            </w:r>
          </w:p>
        </w:tc>
        <w:tc>
          <w:tcPr>
            <w:tcW w:w="0" w:type="auto"/>
            <w:shd w:val="clear" w:color="auto" w:fill="auto"/>
            <w:tcMar>
              <w:top w:w="150" w:type="dxa"/>
              <w:left w:w="150" w:type="dxa"/>
              <w:bottom w:w="150" w:type="dxa"/>
              <w:right w:w="150" w:type="dxa"/>
            </w:tcMar>
            <w:hideMark/>
          </w:tcPr>
          <w:p w14:paraId="59446907"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13</w:t>
            </w:r>
          </w:p>
        </w:tc>
        <w:tc>
          <w:tcPr>
            <w:tcW w:w="0" w:type="auto"/>
            <w:shd w:val="clear" w:color="auto" w:fill="auto"/>
            <w:tcMar>
              <w:top w:w="150" w:type="dxa"/>
              <w:left w:w="150" w:type="dxa"/>
              <w:bottom w:w="150" w:type="dxa"/>
              <w:right w:w="150" w:type="dxa"/>
            </w:tcMar>
            <w:hideMark/>
          </w:tcPr>
          <w:p w14:paraId="307E0C95" w14:textId="77777777" w:rsidR="00344F9F" w:rsidRPr="001E1A86" w:rsidRDefault="00344F9F" w:rsidP="003246B2">
            <w:pPr>
              <w:rPr>
                <w:rFonts w:ascii="Source Sans Pro" w:hAnsi="Source Sans Pro" w:cs="Times New Roman"/>
                <w:color w:val="262626"/>
              </w:rPr>
            </w:pPr>
            <w:proofErr w:type="spellStart"/>
            <w:r w:rsidRPr="001E1A86">
              <w:rPr>
                <w:rFonts w:ascii="Source Sans Pro" w:hAnsi="Source Sans Pro" w:cs="Times New Roman"/>
                <w:color w:val="262626"/>
              </w:rPr>
              <w:t>tis</w:t>
            </w:r>
            <w:proofErr w:type="spellEnd"/>
            <w:r w:rsidRPr="001E1A86">
              <w:rPr>
                <w:rFonts w:ascii="Source Sans Pro" w:hAnsi="Source Sans Pro" w:cs="Times New Roman"/>
                <w:color w:val="262626"/>
              </w:rPr>
              <w:t xml:space="preserve"> 28 mars 2023</w:t>
            </w:r>
          </w:p>
        </w:tc>
        <w:tc>
          <w:tcPr>
            <w:tcW w:w="0" w:type="auto"/>
            <w:shd w:val="clear" w:color="auto" w:fill="auto"/>
            <w:tcMar>
              <w:top w:w="150" w:type="dxa"/>
              <w:left w:w="150" w:type="dxa"/>
              <w:bottom w:w="150" w:type="dxa"/>
              <w:right w:w="150" w:type="dxa"/>
            </w:tcMar>
            <w:hideMark/>
          </w:tcPr>
          <w:p w14:paraId="6EB57E34"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 xml:space="preserve">70 min (exkl. </w:t>
            </w:r>
            <w:proofErr w:type="gramStart"/>
            <w:r w:rsidRPr="001E1A86">
              <w:rPr>
                <w:rFonts w:ascii="Source Sans Pro" w:hAnsi="Source Sans Pro" w:cs="Times New Roman"/>
                <w:color w:val="262626"/>
              </w:rPr>
              <w:t>5-10</w:t>
            </w:r>
            <w:proofErr w:type="gramEnd"/>
            <w:r w:rsidRPr="001E1A86">
              <w:rPr>
                <w:rFonts w:ascii="Source Sans Pro" w:hAnsi="Source Sans Pro" w:cs="Times New Roman"/>
                <w:color w:val="262626"/>
              </w:rPr>
              <w:t xml:space="preserve"> min för instruktioner) </w:t>
            </w:r>
            <w:r w:rsidRPr="001E1A86">
              <w:rPr>
                <w:rFonts w:ascii="Source Sans Pro" w:hAnsi="Source Sans Pro" w:cs="Times New Roman"/>
                <w:color w:val="262626"/>
              </w:rPr>
              <w:br/>
              <w:t>+ 45 min (exkl. 5-10 min för instruktioner)</w:t>
            </w:r>
          </w:p>
        </w:tc>
      </w:tr>
      <w:tr w:rsidR="00344F9F" w:rsidRPr="001E1A86" w14:paraId="68313CBA" w14:textId="77777777" w:rsidTr="003246B2">
        <w:tc>
          <w:tcPr>
            <w:tcW w:w="0" w:type="auto"/>
            <w:shd w:val="clear" w:color="auto" w:fill="F7F7F7"/>
            <w:tcMar>
              <w:top w:w="150" w:type="dxa"/>
              <w:left w:w="150" w:type="dxa"/>
              <w:bottom w:w="150" w:type="dxa"/>
              <w:right w:w="150" w:type="dxa"/>
            </w:tcMar>
            <w:hideMark/>
          </w:tcPr>
          <w:p w14:paraId="701307D5" w14:textId="77777777" w:rsidR="00344F9F" w:rsidRPr="001E1A86" w:rsidRDefault="006F4AA8" w:rsidP="003246B2">
            <w:pPr>
              <w:rPr>
                <w:rFonts w:ascii="Source Sans Pro" w:hAnsi="Source Sans Pro" w:cs="Times New Roman"/>
                <w:color w:val="262626"/>
              </w:rPr>
            </w:pPr>
            <w:hyperlink r:id="rId19" w:anchor="Engelskaiarskurs6" w:history="1">
              <w:r w:rsidR="00344F9F" w:rsidRPr="001E1A86">
                <w:rPr>
                  <w:rFonts w:ascii="Source Sans Pro" w:hAnsi="Source Sans Pro" w:cs="Times New Roman"/>
                  <w:color w:val="0079C2"/>
                  <w:u w:val="single"/>
                </w:rPr>
                <w:t>engelska</w:t>
              </w:r>
            </w:hyperlink>
          </w:p>
        </w:tc>
        <w:tc>
          <w:tcPr>
            <w:tcW w:w="0" w:type="auto"/>
            <w:shd w:val="clear" w:color="auto" w:fill="F7F7F7"/>
            <w:tcMar>
              <w:top w:w="150" w:type="dxa"/>
              <w:left w:w="150" w:type="dxa"/>
              <w:bottom w:w="150" w:type="dxa"/>
              <w:right w:w="150" w:type="dxa"/>
            </w:tcMar>
            <w:hideMark/>
          </w:tcPr>
          <w:p w14:paraId="25205D7B"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C</w:t>
            </w:r>
          </w:p>
        </w:tc>
        <w:tc>
          <w:tcPr>
            <w:tcW w:w="0" w:type="auto"/>
            <w:shd w:val="clear" w:color="auto" w:fill="F7F7F7"/>
            <w:tcMar>
              <w:top w:w="150" w:type="dxa"/>
              <w:left w:w="150" w:type="dxa"/>
              <w:bottom w:w="150" w:type="dxa"/>
              <w:right w:w="150" w:type="dxa"/>
            </w:tcMar>
            <w:hideMark/>
          </w:tcPr>
          <w:p w14:paraId="65AF0F1F"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13</w:t>
            </w:r>
          </w:p>
        </w:tc>
        <w:tc>
          <w:tcPr>
            <w:tcW w:w="0" w:type="auto"/>
            <w:shd w:val="clear" w:color="auto" w:fill="F7F7F7"/>
            <w:tcMar>
              <w:top w:w="150" w:type="dxa"/>
              <w:left w:w="150" w:type="dxa"/>
              <w:bottom w:w="150" w:type="dxa"/>
              <w:right w:w="150" w:type="dxa"/>
            </w:tcMar>
            <w:hideMark/>
          </w:tcPr>
          <w:p w14:paraId="07E4177E" w14:textId="77777777" w:rsidR="00344F9F" w:rsidRPr="001E1A86" w:rsidRDefault="00344F9F" w:rsidP="003246B2">
            <w:pPr>
              <w:rPr>
                <w:rFonts w:ascii="Source Sans Pro" w:hAnsi="Source Sans Pro" w:cs="Times New Roman"/>
                <w:color w:val="262626"/>
              </w:rPr>
            </w:pPr>
            <w:proofErr w:type="spellStart"/>
            <w:r w:rsidRPr="001E1A86">
              <w:rPr>
                <w:rFonts w:ascii="Source Sans Pro" w:hAnsi="Source Sans Pro" w:cs="Times New Roman"/>
                <w:color w:val="262626"/>
              </w:rPr>
              <w:t>tors</w:t>
            </w:r>
            <w:proofErr w:type="spellEnd"/>
            <w:r w:rsidRPr="001E1A86">
              <w:rPr>
                <w:rFonts w:ascii="Source Sans Pro" w:hAnsi="Source Sans Pro" w:cs="Times New Roman"/>
                <w:color w:val="262626"/>
              </w:rPr>
              <w:t xml:space="preserve"> 30 mars 2023</w:t>
            </w:r>
          </w:p>
        </w:tc>
        <w:tc>
          <w:tcPr>
            <w:tcW w:w="0" w:type="auto"/>
            <w:shd w:val="clear" w:color="auto" w:fill="F7F7F7"/>
            <w:tcMar>
              <w:top w:w="150" w:type="dxa"/>
              <w:left w:w="150" w:type="dxa"/>
              <w:bottom w:w="150" w:type="dxa"/>
              <w:right w:w="150" w:type="dxa"/>
            </w:tcMar>
            <w:hideMark/>
          </w:tcPr>
          <w:p w14:paraId="54660095"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 xml:space="preserve">45 min (exkl. </w:t>
            </w:r>
            <w:proofErr w:type="gramStart"/>
            <w:r w:rsidRPr="001E1A86">
              <w:rPr>
                <w:rFonts w:ascii="Source Sans Pro" w:hAnsi="Source Sans Pro" w:cs="Times New Roman"/>
                <w:color w:val="262626"/>
              </w:rPr>
              <w:t>5-10</w:t>
            </w:r>
            <w:proofErr w:type="gramEnd"/>
            <w:r w:rsidRPr="001E1A86">
              <w:rPr>
                <w:rFonts w:ascii="Source Sans Pro" w:hAnsi="Source Sans Pro" w:cs="Times New Roman"/>
                <w:color w:val="262626"/>
              </w:rPr>
              <w:t xml:space="preserve"> min för instruktioner)</w:t>
            </w:r>
          </w:p>
        </w:tc>
      </w:tr>
      <w:tr w:rsidR="00344F9F" w:rsidRPr="001E1A86" w14:paraId="75104DC8" w14:textId="77777777" w:rsidTr="003246B2">
        <w:tc>
          <w:tcPr>
            <w:tcW w:w="0" w:type="auto"/>
            <w:shd w:val="clear" w:color="auto" w:fill="auto"/>
            <w:tcMar>
              <w:top w:w="150" w:type="dxa"/>
              <w:left w:w="150" w:type="dxa"/>
              <w:bottom w:w="150" w:type="dxa"/>
              <w:right w:w="150" w:type="dxa"/>
            </w:tcMar>
            <w:hideMark/>
          </w:tcPr>
          <w:p w14:paraId="43F39B4A" w14:textId="77777777" w:rsidR="00344F9F" w:rsidRPr="001E1A86" w:rsidRDefault="006F4AA8" w:rsidP="003246B2">
            <w:pPr>
              <w:rPr>
                <w:rFonts w:ascii="Source Sans Pro" w:hAnsi="Source Sans Pro" w:cs="Times New Roman"/>
                <w:color w:val="262626"/>
              </w:rPr>
            </w:pPr>
            <w:hyperlink r:id="rId20" w:anchor="Matematikiarskurs6" w:history="1">
              <w:r w:rsidR="00344F9F" w:rsidRPr="001E1A86">
                <w:rPr>
                  <w:rFonts w:ascii="Source Sans Pro" w:hAnsi="Source Sans Pro" w:cs="Times New Roman"/>
                  <w:color w:val="0079C2"/>
                  <w:u w:val="single"/>
                </w:rPr>
                <w:t>matematik</w:t>
              </w:r>
            </w:hyperlink>
          </w:p>
        </w:tc>
        <w:tc>
          <w:tcPr>
            <w:tcW w:w="0" w:type="auto"/>
            <w:shd w:val="clear" w:color="auto" w:fill="auto"/>
            <w:tcMar>
              <w:top w:w="150" w:type="dxa"/>
              <w:left w:w="150" w:type="dxa"/>
              <w:bottom w:w="150" w:type="dxa"/>
              <w:right w:w="150" w:type="dxa"/>
            </w:tcMar>
            <w:hideMark/>
          </w:tcPr>
          <w:p w14:paraId="7399390D"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A</w:t>
            </w:r>
          </w:p>
        </w:tc>
        <w:tc>
          <w:tcPr>
            <w:tcW w:w="0" w:type="auto"/>
            <w:shd w:val="clear" w:color="auto" w:fill="auto"/>
            <w:tcMar>
              <w:top w:w="150" w:type="dxa"/>
              <w:left w:w="150" w:type="dxa"/>
              <w:bottom w:w="150" w:type="dxa"/>
              <w:right w:w="150" w:type="dxa"/>
            </w:tcMar>
            <w:hideMark/>
          </w:tcPr>
          <w:p w14:paraId="582E9963"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45–49</w:t>
            </w:r>
          </w:p>
        </w:tc>
        <w:tc>
          <w:tcPr>
            <w:tcW w:w="0" w:type="auto"/>
            <w:shd w:val="clear" w:color="auto" w:fill="auto"/>
            <w:tcMar>
              <w:top w:w="150" w:type="dxa"/>
              <w:left w:w="150" w:type="dxa"/>
              <w:bottom w:w="150" w:type="dxa"/>
              <w:right w:w="150" w:type="dxa"/>
            </w:tcMar>
            <w:hideMark/>
          </w:tcPr>
          <w:p w14:paraId="0EBF59F0"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7 nov – 9 dec 2022</w:t>
            </w:r>
          </w:p>
        </w:tc>
        <w:tc>
          <w:tcPr>
            <w:tcW w:w="0" w:type="auto"/>
            <w:shd w:val="clear" w:color="auto" w:fill="auto"/>
            <w:tcMar>
              <w:top w:w="150" w:type="dxa"/>
              <w:left w:w="150" w:type="dxa"/>
              <w:bottom w:w="150" w:type="dxa"/>
              <w:right w:w="150" w:type="dxa"/>
            </w:tcMar>
            <w:hideMark/>
          </w:tcPr>
          <w:p w14:paraId="5DEA0009"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 xml:space="preserve">cirka 30 min/grupp om </w:t>
            </w:r>
            <w:proofErr w:type="gramStart"/>
            <w:r w:rsidRPr="001E1A86">
              <w:rPr>
                <w:rFonts w:ascii="Source Sans Pro" w:hAnsi="Source Sans Pro" w:cs="Times New Roman"/>
                <w:color w:val="262626"/>
              </w:rPr>
              <w:t>3-4</w:t>
            </w:r>
            <w:proofErr w:type="gramEnd"/>
            <w:r w:rsidRPr="001E1A86">
              <w:rPr>
                <w:rFonts w:ascii="Source Sans Pro" w:hAnsi="Source Sans Pro" w:cs="Times New Roman"/>
                <w:color w:val="262626"/>
              </w:rPr>
              <w:t xml:space="preserve"> elever (exkl. 5-10 min för instruktioner)</w:t>
            </w:r>
          </w:p>
        </w:tc>
      </w:tr>
      <w:tr w:rsidR="00344F9F" w:rsidRPr="001E1A86" w14:paraId="5797ABB4" w14:textId="77777777" w:rsidTr="003246B2">
        <w:tc>
          <w:tcPr>
            <w:tcW w:w="0" w:type="auto"/>
            <w:shd w:val="clear" w:color="auto" w:fill="F7F7F7"/>
            <w:tcMar>
              <w:top w:w="150" w:type="dxa"/>
              <w:left w:w="150" w:type="dxa"/>
              <w:bottom w:w="150" w:type="dxa"/>
              <w:right w:w="150" w:type="dxa"/>
            </w:tcMar>
            <w:hideMark/>
          </w:tcPr>
          <w:p w14:paraId="0D84DCCF" w14:textId="77777777" w:rsidR="00344F9F" w:rsidRPr="001E1A86" w:rsidRDefault="006F4AA8" w:rsidP="003246B2">
            <w:pPr>
              <w:rPr>
                <w:rFonts w:ascii="Source Sans Pro" w:hAnsi="Source Sans Pro" w:cs="Times New Roman"/>
                <w:color w:val="262626"/>
              </w:rPr>
            </w:pPr>
            <w:hyperlink r:id="rId21" w:anchor="Matematikiarskurs6" w:history="1">
              <w:r w:rsidR="00344F9F" w:rsidRPr="001E1A86">
                <w:rPr>
                  <w:rFonts w:ascii="Source Sans Pro" w:hAnsi="Source Sans Pro" w:cs="Times New Roman"/>
                  <w:color w:val="0079C2"/>
                  <w:u w:val="single"/>
                </w:rPr>
                <w:t>matematik</w:t>
              </w:r>
            </w:hyperlink>
          </w:p>
        </w:tc>
        <w:tc>
          <w:tcPr>
            <w:tcW w:w="0" w:type="auto"/>
            <w:shd w:val="clear" w:color="auto" w:fill="F7F7F7"/>
            <w:tcMar>
              <w:top w:w="150" w:type="dxa"/>
              <w:left w:w="150" w:type="dxa"/>
              <w:bottom w:w="150" w:type="dxa"/>
              <w:right w:w="150" w:type="dxa"/>
            </w:tcMar>
            <w:hideMark/>
          </w:tcPr>
          <w:p w14:paraId="3D179B16"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B+C</w:t>
            </w:r>
          </w:p>
        </w:tc>
        <w:tc>
          <w:tcPr>
            <w:tcW w:w="0" w:type="auto"/>
            <w:shd w:val="clear" w:color="auto" w:fill="F7F7F7"/>
            <w:tcMar>
              <w:top w:w="150" w:type="dxa"/>
              <w:left w:w="150" w:type="dxa"/>
              <w:bottom w:w="150" w:type="dxa"/>
              <w:right w:w="150" w:type="dxa"/>
            </w:tcMar>
            <w:hideMark/>
          </w:tcPr>
          <w:p w14:paraId="4DA56313" w14:textId="77777777" w:rsidR="00344F9F" w:rsidRPr="001E1A86" w:rsidRDefault="00344F9F" w:rsidP="003246B2">
            <w:pPr>
              <w:rPr>
                <w:rFonts w:ascii="Source Sans Pro" w:hAnsi="Source Sans Pro" w:cs="Times New Roman"/>
                <w:color w:val="262626"/>
              </w:rPr>
            </w:pPr>
            <w:r w:rsidRPr="001E1A86">
              <w:rPr>
                <w:rFonts w:ascii="Source Sans Pro" w:hAnsi="Source Sans Pro" w:cs="Times New Roman"/>
                <w:color w:val="262626"/>
              </w:rPr>
              <w:t>17</w:t>
            </w:r>
          </w:p>
        </w:tc>
        <w:tc>
          <w:tcPr>
            <w:tcW w:w="0" w:type="auto"/>
            <w:shd w:val="clear" w:color="auto" w:fill="F7F7F7"/>
            <w:tcMar>
              <w:top w:w="150" w:type="dxa"/>
              <w:left w:w="150" w:type="dxa"/>
              <w:bottom w:w="150" w:type="dxa"/>
              <w:right w:w="150" w:type="dxa"/>
            </w:tcMar>
            <w:hideMark/>
          </w:tcPr>
          <w:p w14:paraId="5CD69FB3" w14:textId="77777777" w:rsidR="00344F9F" w:rsidRPr="001E1A86" w:rsidRDefault="00344F9F" w:rsidP="003246B2">
            <w:pPr>
              <w:rPr>
                <w:rFonts w:ascii="Source Sans Pro" w:hAnsi="Source Sans Pro" w:cs="Times New Roman"/>
                <w:color w:val="262626"/>
              </w:rPr>
            </w:pPr>
            <w:proofErr w:type="spellStart"/>
            <w:r w:rsidRPr="001E1A86">
              <w:rPr>
                <w:rFonts w:ascii="Source Sans Pro" w:hAnsi="Source Sans Pro" w:cs="Times New Roman"/>
                <w:color w:val="262626"/>
              </w:rPr>
              <w:t>tis</w:t>
            </w:r>
            <w:proofErr w:type="spellEnd"/>
            <w:r w:rsidRPr="001E1A86">
              <w:rPr>
                <w:rFonts w:ascii="Source Sans Pro" w:hAnsi="Source Sans Pro" w:cs="Times New Roman"/>
                <w:color w:val="262626"/>
              </w:rPr>
              <w:t xml:space="preserve"> 25 april 2023</w:t>
            </w:r>
          </w:p>
        </w:tc>
        <w:tc>
          <w:tcPr>
            <w:tcW w:w="0" w:type="auto"/>
            <w:shd w:val="clear" w:color="auto" w:fill="F7F7F7"/>
            <w:tcMar>
              <w:top w:w="150" w:type="dxa"/>
              <w:left w:w="150" w:type="dxa"/>
              <w:bottom w:w="150" w:type="dxa"/>
              <w:right w:w="150" w:type="dxa"/>
            </w:tcMar>
            <w:hideMark/>
          </w:tcPr>
          <w:p w14:paraId="30B98107" w14:textId="77777777" w:rsidR="00344F9F" w:rsidRPr="001E1A86" w:rsidRDefault="00344F9F" w:rsidP="003246B2">
            <w:pPr>
              <w:rPr>
                <w:rFonts w:ascii="Source Sans Pro" w:hAnsi="Source Sans Pro" w:cs="Times New Roman"/>
                <w:color w:val="262626"/>
              </w:rPr>
            </w:pPr>
            <w:proofErr w:type="gramStart"/>
            <w:r w:rsidRPr="001E1A86">
              <w:rPr>
                <w:rFonts w:ascii="Source Sans Pro" w:hAnsi="Source Sans Pro" w:cs="Times New Roman"/>
                <w:color w:val="262626"/>
              </w:rPr>
              <w:t>40-60</w:t>
            </w:r>
            <w:proofErr w:type="gramEnd"/>
            <w:r w:rsidRPr="001E1A86">
              <w:rPr>
                <w:rFonts w:ascii="Source Sans Pro" w:hAnsi="Source Sans Pro" w:cs="Times New Roman"/>
                <w:color w:val="262626"/>
              </w:rPr>
              <w:t xml:space="preserve"> min + 60-80 min</w:t>
            </w:r>
          </w:p>
        </w:tc>
      </w:tr>
      <w:tr w:rsidR="00344F9F" w:rsidRPr="001E1A86" w14:paraId="37FDDC36" w14:textId="77777777" w:rsidTr="003246B2">
        <w:tc>
          <w:tcPr>
            <w:tcW w:w="0" w:type="auto"/>
            <w:shd w:val="clear" w:color="auto" w:fill="auto"/>
            <w:tcMar>
              <w:top w:w="150" w:type="dxa"/>
              <w:left w:w="150" w:type="dxa"/>
              <w:bottom w:w="150" w:type="dxa"/>
              <w:right w:w="150" w:type="dxa"/>
            </w:tcMar>
            <w:hideMark/>
          </w:tcPr>
          <w:p w14:paraId="70A30123" w14:textId="77777777" w:rsidR="00344F9F" w:rsidRPr="001E1A86" w:rsidRDefault="006F4AA8" w:rsidP="003246B2">
            <w:pPr>
              <w:rPr>
                <w:rFonts w:ascii="Source Sans Pro" w:hAnsi="Source Sans Pro" w:cs="Times New Roman"/>
                <w:color w:val="262626"/>
                <w:sz w:val="24"/>
                <w:szCs w:val="24"/>
              </w:rPr>
            </w:pPr>
            <w:hyperlink r:id="rId22" w:anchor="Matematikiarskurs6" w:history="1">
              <w:r w:rsidR="00344F9F" w:rsidRPr="001E1A86">
                <w:rPr>
                  <w:rFonts w:ascii="Source Sans Pro" w:hAnsi="Source Sans Pro" w:cs="Times New Roman"/>
                  <w:color w:val="0079C2"/>
                  <w:sz w:val="24"/>
                  <w:szCs w:val="24"/>
                  <w:u w:val="single"/>
                </w:rPr>
                <w:t>matematik</w:t>
              </w:r>
            </w:hyperlink>
          </w:p>
        </w:tc>
        <w:tc>
          <w:tcPr>
            <w:tcW w:w="0" w:type="auto"/>
            <w:shd w:val="clear" w:color="auto" w:fill="auto"/>
            <w:tcMar>
              <w:top w:w="150" w:type="dxa"/>
              <w:left w:w="150" w:type="dxa"/>
              <w:bottom w:w="150" w:type="dxa"/>
              <w:right w:w="150" w:type="dxa"/>
            </w:tcMar>
            <w:hideMark/>
          </w:tcPr>
          <w:p w14:paraId="386F995F" w14:textId="77777777" w:rsidR="00344F9F" w:rsidRPr="001E1A86" w:rsidRDefault="00344F9F" w:rsidP="003246B2">
            <w:pPr>
              <w:rPr>
                <w:rFonts w:ascii="Source Sans Pro" w:hAnsi="Source Sans Pro" w:cs="Times New Roman"/>
                <w:color w:val="262626"/>
                <w:sz w:val="24"/>
                <w:szCs w:val="24"/>
              </w:rPr>
            </w:pPr>
            <w:r w:rsidRPr="001E1A86">
              <w:rPr>
                <w:rFonts w:ascii="Source Sans Pro" w:hAnsi="Source Sans Pro" w:cs="Times New Roman"/>
                <w:color w:val="262626"/>
                <w:sz w:val="24"/>
                <w:szCs w:val="24"/>
              </w:rPr>
              <w:t>D+E</w:t>
            </w:r>
          </w:p>
        </w:tc>
        <w:tc>
          <w:tcPr>
            <w:tcW w:w="0" w:type="auto"/>
            <w:shd w:val="clear" w:color="auto" w:fill="auto"/>
            <w:tcMar>
              <w:top w:w="150" w:type="dxa"/>
              <w:left w:w="150" w:type="dxa"/>
              <w:bottom w:w="150" w:type="dxa"/>
              <w:right w:w="150" w:type="dxa"/>
            </w:tcMar>
            <w:hideMark/>
          </w:tcPr>
          <w:p w14:paraId="2C5B9C84" w14:textId="77777777" w:rsidR="00344F9F" w:rsidRPr="001E1A86" w:rsidRDefault="00344F9F" w:rsidP="003246B2">
            <w:pPr>
              <w:rPr>
                <w:rFonts w:ascii="Source Sans Pro" w:hAnsi="Source Sans Pro" w:cs="Times New Roman"/>
                <w:color w:val="262626"/>
                <w:sz w:val="24"/>
                <w:szCs w:val="24"/>
              </w:rPr>
            </w:pPr>
            <w:r w:rsidRPr="001E1A86">
              <w:rPr>
                <w:rFonts w:ascii="Source Sans Pro" w:hAnsi="Source Sans Pro" w:cs="Times New Roman"/>
                <w:color w:val="262626"/>
                <w:sz w:val="24"/>
                <w:szCs w:val="24"/>
              </w:rPr>
              <w:t>17</w:t>
            </w:r>
          </w:p>
        </w:tc>
        <w:tc>
          <w:tcPr>
            <w:tcW w:w="0" w:type="auto"/>
            <w:shd w:val="clear" w:color="auto" w:fill="auto"/>
            <w:tcMar>
              <w:top w:w="150" w:type="dxa"/>
              <w:left w:w="150" w:type="dxa"/>
              <w:bottom w:w="150" w:type="dxa"/>
              <w:right w:w="150" w:type="dxa"/>
            </w:tcMar>
            <w:hideMark/>
          </w:tcPr>
          <w:p w14:paraId="519046F9" w14:textId="77777777" w:rsidR="00344F9F" w:rsidRPr="001E1A86" w:rsidRDefault="00344F9F" w:rsidP="003246B2">
            <w:pPr>
              <w:rPr>
                <w:rFonts w:ascii="Source Sans Pro" w:hAnsi="Source Sans Pro" w:cs="Times New Roman"/>
                <w:color w:val="262626"/>
                <w:sz w:val="24"/>
                <w:szCs w:val="24"/>
              </w:rPr>
            </w:pPr>
            <w:proofErr w:type="spellStart"/>
            <w:r w:rsidRPr="001E1A86">
              <w:rPr>
                <w:rFonts w:ascii="Source Sans Pro" w:hAnsi="Source Sans Pro" w:cs="Times New Roman"/>
                <w:color w:val="262626"/>
                <w:sz w:val="24"/>
                <w:szCs w:val="24"/>
              </w:rPr>
              <w:t>tors</w:t>
            </w:r>
            <w:proofErr w:type="spellEnd"/>
            <w:r w:rsidRPr="001E1A86">
              <w:rPr>
                <w:rFonts w:ascii="Source Sans Pro" w:hAnsi="Source Sans Pro" w:cs="Times New Roman"/>
                <w:color w:val="262626"/>
                <w:sz w:val="24"/>
                <w:szCs w:val="24"/>
              </w:rPr>
              <w:t xml:space="preserve"> 27 april 2023</w:t>
            </w:r>
          </w:p>
        </w:tc>
        <w:tc>
          <w:tcPr>
            <w:tcW w:w="0" w:type="auto"/>
            <w:shd w:val="clear" w:color="auto" w:fill="auto"/>
            <w:tcMar>
              <w:top w:w="150" w:type="dxa"/>
              <w:left w:w="150" w:type="dxa"/>
              <w:bottom w:w="150" w:type="dxa"/>
              <w:right w:w="150" w:type="dxa"/>
            </w:tcMar>
            <w:hideMark/>
          </w:tcPr>
          <w:p w14:paraId="26FFA230" w14:textId="77777777" w:rsidR="00344F9F" w:rsidRPr="001E1A86" w:rsidRDefault="00344F9F" w:rsidP="003246B2">
            <w:pPr>
              <w:rPr>
                <w:rFonts w:ascii="Source Sans Pro" w:hAnsi="Source Sans Pro" w:cs="Times New Roman"/>
                <w:color w:val="262626"/>
                <w:sz w:val="24"/>
                <w:szCs w:val="24"/>
              </w:rPr>
            </w:pPr>
            <w:proofErr w:type="gramStart"/>
            <w:r w:rsidRPr="001E1A86">
              <w:rPr>
                <w:rFonts w:ascii="Source Sans Pro" w:hAnsi="Source Sans Pro" w:cs="Times New Roman"/>
                <w:color w:val="262626"/>
                <w:sz w:val="24"/>
                <w:szCs w:val="24"/>
              </w:rPr>
              <w:t>60-80</w:t>
            </w:r>
            <w:proofErr w:type="gramEnd"/>
            <w:r w:rsidRPr="001E1A86">
              <w:rPr>
                <w:rFonts w:ascii="Source Sans Pro" w:hAnsi="Source Sans Pro" w:cs="Times New Roman"/>
                <w:color w:val="262626"/>
                <w:sz w:val="24"/>
                <w:szCs w:val="24"/>
              </w:rPr>
              <w:t xml:space="preserve"> min + 40-60 min</w:t>
            </w:r>
          </w:p>
        </w:tc>
      </w:tr>
    </w:tbl>
    <w:p w14:paraId="20F5D61E" w14:textId="77777777" w:rsidR="00344F9F" w:rsidRPr="00DC1785" w:rsidRDefault="00344F9F" w:rsidP="00344F9F">
      <w:pPr>
        <w:rPr>
          <w:rFonts w:ascii="MontessoriScript" w:eastAsia="Calibri" w:hAnsi="MontessoriScript" w:cs="Arial"/>
          <w:i/>
          <w:iCs/>
          <w:sz w:val="32"/>
          <w:szCs w:val="32"/>
        </w:rPr>
      </w:pPr>
      <w:r w:rsidRPr="00DC1785">
        <w:rPr>
          <w:rFonts w:ascii="MontessoriScript" w:eastAsia="Calibri" w:hAnsi="MontessoriScript" w:cs="Arial"/>
          <w:b/>
          <w:sz w:val="32"/>
          <w:szCs w:val="32"/>
        </w:rPr>
        <w:t>Nationella prov åk 6</w:t>
      </w:r>
    </w:p>
    <w:p w14:paraId="1223EFDA" w14:textId="77777777" w:rsidR="00344F9F" w:rsidRPr="008220EB" w:rsidRDefault="00344F9F" w:rsidP="00344F9F">
      <w:pPr>
        <w:rPr>
          <w:rFonts w:ascii="MontessoriScript" w:eastAsia="Calibri" w:hAnsi="MontessoriScript" w:cs="Arial"/>
          <w:b/>
          <w:sz w:val="28"/>
          <w:szCs w:val="28"/>
        </w:rPr>
      </w:pPr>
      <w:r w:rsidRPr="008220EB">
        <w:rPr>
          <w:rFonts w:ascii="MontessoriScript" w:hAnsi="MontessoriScript" w:cs="Arial"/>
          <w:sz w:val="28"/>
          <w:szCs w:val="28"/>
        </w:rPr>
        <w:t>De muntliga delproven i engelska, matematik, svenska och svenska som andraspråk genomförs i slutet av höstterminen. De ska genomföras under den provperiod som Skolverket har fastställt. Provperioden är under veckorna 45–</w:t>
      </w:r>
      <w:r>
        <w:rPr>
          <w:rFonts w:ascii="MontessoriScript" w:hAnsi="MontessoriScript" w:cs="Arial"/>
          <w:sz w:val="28"/>
          <w:szCs w:val="28"/>
        </w:rPr>
        <w:t>49)</w:t>
      </w:r>
      <w:r w:rsidRPr="008220EB">
        <w:rPr>
          <w:rFonts w:ascii="MontessoriScript" w:hAnsi="MontessoriScript" w:cs="Arial"/>
          <w:sz w:val="28"/>
          <w:szCs w:val="28"/>
        </w:rPr>
        <w:t>. </w:t>
      </w:r>
    </w:p>
    <w:p w14:paraId="6FAFD2C1" w14:textId="510B4DAC" w:rsidR="009502BF" w:rsidRPr="00344F9F" w:rsidRDefault="009502BF" w:rsidP="00344F9F">
      <w:pPr>
        <w:jc w:val="center"/>
        <w:rPr>
          <w:rFonts w:ascii="Arial" w:eastAsia="Calibri" w:hAnsi="Arial" w:cs="Arial"/>
          <w:b/>
          <w:color w:val="FF0000"/>
          <w:sz w:val="28"/>
          <w:szCs w:val="28"/>
        </w:rPr>
      </w:pPr>
      <w:r w:rsidRPr="00344F9F">
        <w:rPr>
          <w:rFonts w:ascii="Arial" w:eastAsia="Calibri" w:hAnsi="Arial" w:cs="Arial"/>
          <w:b/>
          <w:color w:val="FF0000"/>
          <w:sz w:val="28"/>
          <w:szCs w:val="28"/>
        </w:rPr>
        <w:t>Under perioden när nationella prov genomförs kommer ingen ledighet för eleverna i klass 3 och 6 att beviljas.</w:t>
      </w:r>
    </w:p>
    <w:p w14:paraId="2DD67A5D" w14:textId="77777777" w:rsidR="009502BF" w:rsidRDefault="009502BF" w:rsidP="00B43988">
      <w:pPr>
        <w:tabs>
          <w:tab w:val="left" w:pos="2862"/>
          <w:tab w:val="center" w:pos="4536"/>
        </w:tabs>
        <w:rPr>
          <w:rFonts w:ascii="Arial" w:hAnsi="Arial" w:cs="Arial"/>
          <w:b/>
          <w:sz w:val="32"/>
          <w:szCs w:val="32"/>
        </w:rPr>
      </w:pPr>
    </w:p>
    <w:p w14:paraId="4066EF7C" w14:textId="6DA1E4D1" w:rsidR="00044EE0" w:rsidRPr="00B43988" w:rsidRDefault="00044EE0" w:rsidP="00B43988">
      <w:pPr>
        <w:tabs>
          <w:tab w:val="left" w:pos="2862"/>
          <w:tab w:val="center" w:pos="4536"/>
        </w:tabs>
        <w:rPr>
          <w:rFonts w:ascii="Arial" w:hAnsi="Arial" w:cs="Arial"/>
          <w:b/>
          <w:i/>
          <w:sz w:val="28"/>
          <w:szCs w:val="28"/>
        </w:rPr>
      </w:pPr>
      <w:r w:rsidRPr="00FE1D2C">
        <w:rPr>
          <w:rFonts w:ascii="Arial" w:hAnsi="Arial" w:cs="Arial"/>
          <w:b/>
          <w:sz w:val="32"/>
          <w:szCs w:val="32"/>
        </w:rPr>
        <w:t>Skolplikt och ledigheter</w:t>
      </w:r>
    </w:p>
    <w:p w14:paraId="47FE5105" w14:textId="77777777" w:rsidR="00AD082A" w:rsidRPr="00FE1D2C" w:rsidRDefault="00AD082A" w:rsidP="00044EE0">
      <w:pPr>
        <w:rPr>
          <w:rFonts w:ascii="Arial" w:hAnsi="Arial" w:cs="Arial"/>
          <w:sz w:val="28"/>
          <w:szCs w:val="28"/>
        </w:rPr>
      </w:pPr>
      <w:r w:rsidRPr="00FE1D2C">
        <w:rPr>
          <w:rFonts w:ascii="Arial" w:hAnsi="Arial" w:cs="Arial"/>
          <w:sz w:val="28"/>
          <w:szCs w:val="28"/>
        </w:rPr>
        <w:t>Det är viktigt</w:t>
      </w:r>
      <w:r w:rsidR="00CE2612">
        <w:rPr>
          <w:rFonts w:ascii="Arial" w:hAnsi="Arial" w:cs="Arial"/>
          <w:sz w:val="28"/>
          <w:szCs w:val="28"/>
        </w:rPr>
        <w:t xml:space="preserve"> </w:t>
      </w:r>
      <w:r w:rsidRPr="00FE1D2C">
        <w:rPr>
          <w:rFonts w:ascii="Arial" w:hAnsi="Arial" w:cs="Arial"/>
          <w:sz w:val="28"/>
          <w:szCs w:val="28"/>
        </w:rPr>
        <w:t xml:space="preserve">att känna till kraven på skolplikt med tillhörande krav på närvaro och att det enligt skollagen finns begränsade möjligheter till ledighet. </w:t>
      </w:r>
    </w:p>
    <w:p w14:paraId="02771904" w14:textId="77777777" w:rsidR="00AD082A" w:rsidRPr="00FE1D2C" w:rsidRDefault="00AD082A" w:rsidP="00044EE0">
      <w:pPr>
        <w:rPr>
          <w:rFonts w:ascii="Arial" w:hAnsi="Arial" w:cs="Arial"/>
          <w:sz w:val="28"/>
          <w:szCs w:val="28"/>
        </w:rPr>
      </w:pPr>
      <w:r w:rsidRPr="00FE1D2C">
        <w:rPr>
          <w:rFonts w:ascii="Arial" w:hAnsi="Arial" w:cs="Arial"/>
          <w:sz w:val="28"/>
          <w:szCs w:val="28"/>
        </w:rPr>
        <w:t xml:space="preserve">Av skollagen framgår att en elev i grundskolan, grundsärskolan och specialskolan får beviljas kortare ledighet för enskilda angelägenheter. Om det finns synnerliga skäl får längre ledighet beviljas. Rektorn beslutar om ledighet och får inte uppdra åt någon annan att fatta beslut om ledigheten avser längre tid än tio dagar. På </w:t>
      </w:r>
      <w:proofErr w:type="spellStart"/>
      <w:r w:rsidRPr="00FE1D2C">
        <w:rPr>
          <w:rFonts w:ascii="Arial" w:hAnsi="Arial" w:cs="Arial"/>
          <w:sz w:val="28"/>
          <w:szCs w:val="28"/>
        </w:rPr>
        <w:t>Klöxhultsskolan</w:t>
      </w:r>
      <w:proofErr w:type="spellEnd"/>
      <w:r w:rsidRPr="00FE1D2C">
        <w:rPr>
          <w:rFonts w:ascii="Arial" w:hAnsi="Arial" w:cs="Arial"/>
          <w:sz w:val="28"/>
          <w:szCs w:val="28"/>
        </w:rPr>
        <w:t xml:space="preserve"> delegerar rektor till mentor att bevilja ledighet om maximalt tre dagar/läsår. </w:t>
      </w:r>
    </w:p>
    <w:p w14:paraId="2E076D05" w14:textId="197B0D4D" w:rsidR="00AD082A" w:rsidRPr="00FE1D2C" w:rsidRDefault="00AD082A" w:rsidP="00044EE0">
      <w:pPr>
        <w:rPr>
          <w:rFonts w:ascii="Arial" w:hAnsi="Arial" w:cs="Arial"/>
          <w:sz w:val="28"/>
          <w:szCs w:val="28"/>
        </w:rPr>
      </w:pPr>
      <w:r w:rsidRPr="00FE1D2C">
        <w:rPr>
          <w:rFonts w:ascii="Arial" w:hAnsi="Arial" w:cs="Arial"/>
          <w:sz w:val="28"/>
          <w:szCs w:val="28"/>
        </w:rPr>
        <w:t xml:space="preserve">Ansökan om ledighet görs </w:t>
      </w:r>
      <w:r w:rsidR="00C35D96">
        <w:rPr>
          <w:rFonts w:ascii="Arial" w:hAnsi="Arial" w:cs="Arial"/>
          <w:sz w:val="28"/>
          <w:szCs w:val="28"/>
        </w:rPr>
        <w:t xml:space="preserve">via e-tjänster skola </w:t>
      </w:r>
      <w:r w:rsidRPr="00FE1D2C">
        <w:rPr>
          <w:rFonts w:ascii="Arial" w:hAnsi="Arial" w:cs="Arial"/>
          <w:sz w:val="28"/>
          <w:szCs w:val="28"/>
        </w:rPr>
        <w:t>som finns på kommunens webbplats</w:t>
      </w:r>
      <w:r w:rsidR="003E6AE3">
        <w:rPr>
          <w:rFonts w:ascii="Arial" w:hAnsi="Arial" w:cs="Arial"/>
          <w:sz w:val="28"/>
          <w:szCs w:val="28"/>
        </w:rPr>
        <w:t xml:space="preserve"> </w:t>
      </w:r>
      <w:hyperlink r:id="rId23" w:history="1">
        <w:r w:rsidR="003E6AE3" w:rsidRPr="00A1236A">
          <w:rPr>
            <w:rStyle w:val="Hyperlnk"/>
            <w:rFonts w:ascii="Arial" w:hAnsi="Arial" w:cs="Arial"/>
            <w:sz w:val="28"/>
            <w:szCs w:val="28"/>
          </w:rPr>
          <w:t>www.almhult.se</w:t>
        </w:r>
      </w:hyperlink>
      <w:r w:rsidR="003E6AE3">
        <w:rPr>
          <w:rFonts w:ascii="Arial" w:hAnsi="Arial" w:cs="Arial"/>
          <w:sz w:val="28"/>
          <w:szCs w:val="28"/>
        </w:rPr>
        <w:t>.</w:t>
      </w:r>
      <w:r w:rsidRPr="00FE1D2C">
        <w:rPr>
          <w:rFonts w:ascii="Arial" w:hAnsi="Arial" w:cs="Arial"/>
          <w:sz w:val="28"/>
          <w:szCs w:val="28"/>
        </w:rPr>
        <w:t xml:space="preserve"> </w:t>
      </w:r>
    </w:p>
    <w:p w14:paraId="6DEE25FE" w14:textId="77777777" w:rsidR="00AD082A" w:rsidRPr="00FE1D2C" w:rsidRDefault="00AD082A" w:rsidP="00044EE0">
      <w:pPr>
        <w:rPr>
          <w:rFonts w:ascii="Arial" w:hAnsi="Arial" w:cs="Arial"/>
          <w:sz w:val="28"/>
          <w:szCs w:val="28"/>
        </w:rPr>
      </w:pPr>
      <w:r w:rsidRPr="00FE1D2C">
        <w:rPr>
          <w:rFonts w:ascii="Arial" w:hAnsi="Arial" w:cs="Arial"/>
          <w:sz w:val="28"/>
          <w:szCs w:val="28"/>
        </w:rPr>
        <w:t xml:space="preserve">Vid ansökan om ledighet måste vårdnadshavare beskriva varför eleven måste vara ledig under </w:t>
      </w:r>
      <w:r w:rsidR="00385B76" w:rsidRPr="00FE1D2C">
        <w:rPr>
          <w:rFonts w:ascii="Arial" w:hAnsi="Arial" w:cs="Arial"/>
          <w:sz w:val="28"/>
          <w:szCs w:val="28"/>
        </w:rPr>
        <w:t>skoltid</w:t>
      </w:r>
      <w:r w:rsidRPr="00FE1D2C">
        <w:rPr>
          <w:rFonts w:ascii="Arial" w:hAnsi="Arial" w:cs="Arial"/>
          <w:sz w:val="28"/>
          <w:szCs w:val="28"/>
        </w:rPr>
        <w:t xml:space="preserve"> </w:t>
      </w:r>
      <w:r w:rsidR="003321D7" w:rsidRPr="00FE1D2C">
        <w:rPr>
          <w:rFonts w:ascii="Arial" w:hAnsi="Arial" w:cs="Arial"/>
          <w:sz w:val="28"/>
          <w:szCs w:val="28"/>
        </w:rPr>
        <w:t>e</w:t>
      </w:r>
      <w:r w:rsidRPr="00FE1D2C">
        <w:rPr>
          <w:rFonts w:ascii="Arial" w:hAnsi="Arial" w:cs="Arial"/>
          <w:sz w:val="28"/>
          <w:szCs w:val="28"/>
        </w:rPr>
        <w:t xml:space="preserve">ndast motiveringen ”resa” kommer inte att beviljas. Inga ledigheter beviljas under tiden för nationella prov. Ansökan måste lämnas i god tid. </w:t>
      </w:r>
    </w:p>
    <w:p w14:paraId="6434758F" w14:textId="77777777" w:rsidR="00044EE0" w:rsidRPr="00FE1D2C" w:rsidRDefault="00AD082A" w:rsidP="00044EE0">
      <w:pPr>
        <w:rPr>
          <w:rFonts w:ascii="Arial" w:hAnsi="Arial" w:cs="Arial"/>
          <w:i/>
          <w:iCs/>
          <w:sz w:val="28"/>
          <w:szCs w:val="28"/>
        </w:rPr>
      </w:pPr>
      <w:r w:rsidRPr="00FE1D2C">
        <w:rPr>
          <w:rFonts w:ascii="Arial" w:hAnsi="Arial" w:cs="Arial"/>
          <w:sz w:val="28"/>
          <w:szCs w:val="28"/>
        </w:rPr>
        <w:t xml:space="preserve">Utdrag ur Skolverkets </w:t>
      </w:r>
      <w:r w:rsidRPr="00FE1D2C">
        <w:rPr>
          <w:rFonts w:ascii="Arial" w:hAnsi="Arial" w:cs="Arial"/>
          <w:i/>
          <w:iCs/>
          <w:sz w:val="28"/>
          <w:szCs w:val="28"/>
        </w:rPr>
        <w:t xml:space="preserve">Allmänna råd (2012) Arbetet med att främja närvaro och uppmärksamma, utreda och åtgärda frånvaro i skolan </w:t>
      </w:r>
    </w:p>
    <w:p w14:paraId="44EF830C" w14:textId="37978280" w:rsidR="00AD082A" w:rsidRPr="00FE1D2C" w:rsidRDefault="00AD082A" w:rsidP="00044EE0">
      <w:pPr>
        <w:rPr>
          <w:rFonts w:ascii="Arial" w:hAnsi="Arial" w:cs="Arial"/>
          <w:i/>
          <w:iCs/>
          <w:sz w:val="28"/>
          <w:szCs w:val="28"/>
        </w:rPr>
      </w:pPr>
      <w:r w:rsidRPr="00FE1D2C">
        <w:rPr>
          <w:rFonts w:ascii="Arial" w:hAnsi="Arial" w:cs="Arial"/>
          <w:i/>
          <w:iCs/>
          <w:sz w:val="28"/>
          <w:szCs w:val="28"/>
        </w:rPr>
        <w:t xml:space="preserve">Ledighet [---] Det är viktigt att känna till kraven på skolplikt med tillhörande krav på närvaro (i de obligatoriska skolformerna) respektive skyldigheten att delta i utbildningen (för gymnasieskolan och gymnasiesärskolan) och att det enligt skollagen finns begränsade möjligheter till ledighet. Detta gäller inte bara rektorn utan även annan personal som eventuellt får i uppdrag att besluta om ledigheter. </w:t>
      </w:r>
    </w:p>
    <w:p w14:paraId="252D0B31" w14:textId="2FF2C368" w:rsidR="00C35D96" w:rsidRDefault="00AD082A" w:rsidP="00044EE0">
      <w:pPr>
        <w:rPr>
          <w:rFonts w:ascii="Arial" w:hAnsi="Arial" w:cs="Arial"/>
          <w:i/>
          <w:iCs/>
          <w:sz w:val="28"/>
          <w:szCs w:val="28"/>
        </w:rPr>
      </w:pPr>
      <w:r w:rsidRPr="00FE1D2C">
        <w:rPr>
          <w:rFonts w:ascii="Arial" w:hAnsi="Arial" w:cs="Arial"/>
          <w:i/>
          <w:iCs/>
          <w:sz w:val="28"/>
          <w:szCs w:val="28"/>
        </w:rPr>
        <w:lastRenderedPageBreak/>
        <w:t xml:space="preserve">Det är rektorn som beslutar om ledighet. Det innebär att det är angeläget för rektorn att ha rutiner för hanteringen av ledigheter och för information till elever och vårdnadshavare. Informationen har till syfte att göra eleven och vårdnadshavaren medvetna om konsekvenserna av att eleven inte deltar i utbildningen och vikten av att ansöka om ledighet i god tid. Inför beslut om längre ledighet, mer än tio dagar, görs en samlad bedömning av elevens situation. </w:t>
      </w:r>
    </w:p>
    <w:p w14:paraId="338342BF" w14:textId="7B8129C9" w:rsidR="00AD082A" w:rsidRPr="00FE1D2C" w:rsidRDefault="00AD082A" w:rsidP="00044EE0">
      <w:pPr>
        <w:rPr>
          <w:rFonts w:ascii="Arial" w:hAnsi="Arial" w:cs="Arial"/>
          <w:sz w:val="28"/>
          <w:szCs w:val="28"/>
        </w:rPr>
      </w:pPr>
      <w:r w:rsidRPr="00FE1D2C">
        <w:rPr>
          <w:rFonts w:ascii="Arial" w:hAnsi="Arial" w:cs="Arial"/>
          <w:i/>
          <w:iCs/>
          <w:sz w:val="28"/>
          <w:szCs w:val="28"/>
        </w:rPr>
        <w:t xml:space="preserve">Det är viktigt att rektorn då beaktar faktorer som </w:t>
      </w:r>
      <w:proofErr w:type="gramStart"/>
      <w:r w:rsidRPr="00FE1D2C">
        <w:rPr>
          <w:rFonts w:ascii="Arial" w:hAnsi="Arial" w:cs="Arial"/>
          <w:i/>
          <w:iCs/>
          <w:sz w:val="28"/>
          <w:szCs w:val="28"/>
        </w:rPr>
        <w:t>bl.a.</w:t>
      </w:r>
      <w:proofErr w:type="gramEnd"/>
      <w:r w:rsidRPr="00FE1D2C">
        <w:rPr>
          <w:rFonts w:ascii="Arial" w:hAnsi="Arial" w:cs="Arial"/>
          <w:i/>
          <w:iCs/>
          <w:sz w:val="28"/>
          <w:szCs w:val="28"/>
        </w:rPr>
        <w:t xml:space="preserve"> frånvarons längd, elevens studiesituation och möjligheterna att på olika sätt kompensera den förlorade undervisningen. Andra faktorer är </w:t>
      </w:r>
      <w:r w:rsidR="00B43988">
        <w:rPr>
          <w:rFonts w:ascii="Arial" w:hAnsi="Arial" w:cs="Arial"/>
          <w:i/>
          <w:iCs/>
          <w:sz w:val="28"/>
          <w:szCs w:val="28"/>
        </w:rPr>
        <w:br/>
      </w:r>
      <w:r w:rsidR="00B43988">
        <w:rPr>
          <w:rFonts w:ascii="Arial" w:hAnsi="Arial" w:cs="Arial"/>
          <w:i/>
          <w:iCs/>
          <w:sz w:val="28"/>
          <w:szCs w:val="28"/>
        </w:rPr>
        <w:br/>
      </w:r>
      <w:r w:rsidRPr="00FE1D2C">
        <w:rPr>
          <w:rFonts w:ascii="Arial" w:hAnsi="Arial" w:cs="Arial"/>
          <w:i/>
          <w:iCs/>
          <w:sz w:val="28"/>
          <w:szCs w:val="28"/>
        </w:rPr>
        <w:t xml:space="preserve">hur angelägen ledigheten är för eleven samt om eleven fullgör sin skolplikt eller deltar i utbildningen utan att vara skolpliktig. </w:t>
      </w:r>
    </w:p>
    <w:p w14:paraId="4DA455A1" w14:textId="77777777" w:rsidR="003321D7" w:rsidRPr="00FE1D2C" w:rsidRDefault="00AD082A" w:rsidP="00044EE0">
      <w:pPr>
        <w:rPr>
          <w:rFonts w:ascii="Arial" w:hAnsi="Arial" w:cs="Arial"/>
          <w:i/>
          <w:iCs/>
          <w:sz w:val="28"/>
          <w:szCs w:val="28"/>
        </w:rPr>
      </w:pPr>
      <w:r w:rsidRPr="00FE1D2C">
        <w:rPr>
          <w:rFonts w:ascii="Arial" w:hAnsi="Arial" w:cs="Arial"/>
          <w:i/>
          <w:iCs/>
          <w:sz w:val="28"/>
          <w:szCs w:val="28"/>
        </w:rPr>
        <w:t xml:space="preserve">Det finns möjlighet att bevilja längre ledighet vid vissa resor, </w:t>
      </w:r>
      <w:proofErr w:type="gramStart"/>
      <w:r w:rsidRPr="00FE1D2C">
        <w:rPr>
          <w:rFonts w:ascii="Arial" w:hAnsi="Arial" w:cs="Arial"/>
          <w:i/>
          <w:iCs/>
          <w:sz w:val="28"/>
          <w:szCs w:val="28"/>
        </w:rPr>
        <w:t>t.ex.</w:t>
      </w:r>
      <w:proofErr w:type="gramEnd"/>
      <w:r w:rsidRPr="00FE1D2C">
        <w:rPr>
          <w:rFonts w:ascii="Arial" w:hAnsi="Arial" w:cs="Arial"/>
          <w:i/>
          <w:iCs/>
          <w:sz w:val="28"/>
          <w:szCs w:val="28"/>
        </w:rPr>
        <w:t xml:space="preserve"> i samband med familjehögtider eller religiösa högtider. Eftersom eleven inte deltar i undervisningen vid ledigheter kan detta försvåra för eleven att nå målen för utbildningen. Läraren behöver på förhand informera eleven och vårdnadshavaren om hur det riskerar att påverka elevens utbildning. </w:t>
      </w:r>
    </w:p>
    <w:p w14:paraId="13102E91" w14:textId="77777777" w:rsidR="00597F7C" w:rsidRDefault="003321D7" w:rsidP="00044EE0">
      <w:pPr>
        <w:rPr>
          <w:rFonts w:ascii="Arial" w:hAnsi="Arial" w:cs="Arial"/>
          <w:i/>
          <w:iCs/>
          <w:sz w:val="28"/>
          <w:szCs w:val="28"/>
        </w:rPr>
      </w:pPr>
      <w:r w:rsidRPr="00FE1D2C">
        <w:rPr>
          <w:rFonts w:ascii="Arial" w:hAnsi="Arial" w:cs="Arial"/>
          <w:i/>
          <w:iCs/>
          <w:sz w:val="28"/>
          <w:szCs w:val="28"/>
        </w:rPr>
        <w:t>O</w:t>
      </w:r>
      <w:r w:rsidR="00AD082A" w:rsidRPr="00FE1D2C">
        <w:rPr>
          <w:rFonts w:ascii="Arial" w:hAnsi="Arial" w:cs="Arial"/>
          <w:i/>
          <w:iCs/>
          <w:sz w:val="28"/>
          <w:szCs w:val="28"/>
        </w:rPr>
        <w:t xml:space="preserve">giltig frånvaro är sådan frånvaro som vårdnadshavaren inte meddelat eller bekräftat när det gäller </w:t>
      </w:r>
      <w:proofErr w:type="gramStart"/>
      <w:r w:rsidR="00AD082A" w:rsidRPr="00FE1D2C">
        <w:rPr>
          <w:rFonts w:ascii="Arial" w:hAnsi="Arial" w:cs="Arial"/>
          <w:i/>
          <w:iCs/>
          <w:sz w:val="28"/>
          <w:szCs w:val="28"/>
        </w:rPr>
        <w:t>t.ex.</w:t>
      </w:r>
      <w:proofErr w:type="gramEnd"/>
      <w:r w:rsidR="00AD082A" w:rsidRPr="00FE1D2C">
        <w:rPr>
          <w:rFonts w:ascii="Arial" w:hAnsi="Arial" w:cs="Arial"/>
          <w:i/>
          <w:iCs/>
          <w:sz w:val="28"/>
          <w:szCs w:val="28"/>
        </w:rPr>
        <w:t xml:space="preserve"> sjukdom eller läkarbesök. I förväg beviljad ledighet och/eller av rektorn beslutad befrielse från ett ämne är inte att betrakta som ogiltig frånvaro. Det kan påpekas att rektorns möjlighet att befria elev i de obligatoriska skolformerna från ett ämne eller del av ett ämne, som </w:t>
      </w:r>
      <w:proofErr w:type="gramStart"/>
      <w:r w:rsidR="00AD082A" w:rsidRPr="00FE1D2C">
        <w:rPr>
          <w:rFonts w:ascii="Arial" w:hAnsi="Arial" w:cs="Arial"/>
          <w:i/>
          <w:iCs/>
          <w:sz w:val="28"/>
          <w:szCs w:val="28"/>
        </w:rPr>
        <w:t>t.ex.</w:t>
      </w:r>
      <w:proofErr w:type="gramEnd"/>
      <w:r w:rsidR="00AD082A" w:rsidRPr="00FE1D2C">
        <w:rPr>
          <w:rFonts w:ascii="Arial" w:hAnsi="Arial" w:cs="Arial"/>
          <w:i/>
          <w:iCs/>
          <w:sz w:val="28"/>
          <w:szCs w:val="28"/>
        </w:rPr>
        <w:t xml:space="preserve"> simundervisning, har begränsats i skollagen. Om en elev som inte blivit beviljad ansökt ledighet ändå uteblir från undervisningen är det ogiltig frånvaro, som registreras i elevens terminsbetyg från åk 6. </w:t>
      </w:r>
    </w:p>
    <w:p w14:paraId="4F50754E" w14:textId="77777777" w:rsidR="00597F7C" w:rsidRDefault="00597F7C" w:rsidP="00044EE0">
      <w:pPr>
        <w:rPr>
          <w:rFonts w:ascii="Arial" w:hAnsi="Arial" w:cs="Arial"/>
          <w:i/>
          <w:iCs/>
          <w:sz w:val="28"/>
          <w:szCs w:val="28"/>
        </w:rPr>
      </w:pPr>
    </w:p>
    <w:p w14:paraId="0931B730" w14:textId="77777777" w:rsidR="00344F9F" w:rsidRDefault="00344F9F" w:rsidP="00044EE0">
      <w:pPr>
        <w:rPr>
          <w:rFonts w:ascii="Arial" w:hAnsi="Arial" w:cs="Arial"/>
          <w:b/>
          <w:sz w:val="28"/>
          <w:szCs w:val="28"/>
        </w:rPr>
      </w:pPr>
    </w:p>
    <w:p w14:paraId="3EF4F6BF" w14:textId="534D63E2" w:rsidR="00597F7C" w:rsidRPr="00B12985" w:rsidRDefault="00597F7C" w:rsidP="00044EE0">
      <w:pPr>
        <w:rPr>
          <w:rFonts w:ascii="Arial" w:hAnsi="Arial" w:cs="Arial"/>
          <w:sz w:val="28"/>
          <w:szCs w:val="28"/>
        </w:rPr>
      </w:pPr>
      <w:r w:rsidRPr="00B12985">
        <w:rPr>
          <w:rFonts w:ascii="Arial" w:hAnsi="Arial" w:cs="Arial"/>
          <w:b/>
          <w:sz w:val="28"/>
          <w:szCs w:val="28"/>
        </w:rPr>
        <w:t>Ledigheter</w:t>
      </w:r>
      <w:r w:rsidRPr="00B12985">
        <w:rPr>
          <w:rFonts w:ascii="Arial" w:hAnsi="Arial" w:cs="Arial"/>
          <w:sz w:val="28"/>
          <w:szCs w:val="28"/>
        </w:rPr>
        <w:t xml:space="preserve"> </w:t>
      </w:r>
      <w:r w:rsidRPr="00B12985">
        <w:rPr>
          <w:rFonts w:ascii="Arial" w:hAnsi="Arial" w:cs="Arial"/>
          <w:b/>
          <w:bCs/>
          <w:sz w:val="28"/>
          <w:szCs w:val="28"/>
        </w:rPr>
        <w:t>i samband med lov och stängningsdagar på fritids.</w:t>
      </w:r>
    </w:p>
    <w:p w14:paraId="28A5749A" w14:textId="43DAA0E4" w:rsidR="00CE2612" w:rsidRPr="00597F7C" w:rsidRDefault="00597F7C" w:rsidP="00044EE0">
      <w:pPr>
        <w:rPr>
          <w:rFonts w:ascii="Arial" w:hAnsi="Arial" w:cs="Arial"/>
          <w:i/>
          <w:iCs/>
          <w:sz w:val="28"/>
          <w:szCs w:val="28"/>
        </w:rPr>
      </w:pPr>
      <w:r w:rsidRPr="00B12985">
        <w:rPr>
          <w:rFonts w:ascii="Arial" w:hAnsi="Arial" w:cs="Arial"/>
          <w:sz w:val="28"/>
          <w:szCs w:val="28"/>
        </w:rPr>
        <w:t xml:space="preserve">I samband med lov och är det viktigt att ni vårdnadshavare lämnar in tider för era barn i god tid för att vi ska kunna planera och bemanna verksamheten på bästa sätt. Om tider inte </w:t>
      </w:r>
      <w:r w:rsidR="00282197" w:rsidRPr="00B12985">
        <w:rPr>
          <w:rFonts w:ascii="Arial" w:hAnsi="Arial" w:cs="Arial"/>
          <w:sz w:val="28"/>
          <w:szCs w:val="28"/>
        </w:rPr>
        <w:t xml:space="preserve">kommit in till sista </w:t>
      </w:r>
      <w:r w:rsidR="007E4231" w:rsidRPr="00B12985">
        <w:rPr>
          <w:rFonts w:ascii="Arial" w:hAnsi="Arial" w:cs="Arial"/>
          <w:sz w:val="28"/>
          <w:szCs w:val="28"/>
        </w:rPr>
        <w:t>anmälnings</w:t>
      </w:r>
      <w:r w:rsidR="00282197" w:rsidRPr="00B12985">
        <w:rPr>
          <w:rFonts w:ascii="Arial" w:hAnsi="Arial" w:cs="Arial"/>
          <w:sz w:val="28"/>
          <w:szCs w:val="28"/>
        </w:rPr>
        <w:t>datum förväntas era barn inte vara på fritids.</w:t>
      </w:r>
      <w:r w:rsidR="007E4231" w:rsidRPr="00B12985">
        <w:rPr>
          <w:rFonts w:ascii="Arial" w:hAnsi="Arial" w:cs="Arial"/>
          <w:sz w:val="28"/>
          <w:szCs w:val="28"/>
        </w:rPr>
        <w:t xml:space="preserve"> Observera att detta även gäller vid sommarsammanslagning då fritidsverksamheten </w:t>
      </w:r>
      <w:r w:rsidR="007E4231" w:rsidRPr="00B12985">
        <w:rPr>
          <w:rFonts w:ascii="Arial" w:hAnsi="Arial" w:cs="Arial"/>
          <w:sz w:val="28"/>
          <w:szCs w:val="28"/>
        </w:rPr>
        <w:lastRenderedPageBreak/>
        <w:t>kan bedrivas på annan skola i kommunen.</w:t>
      </w:r>
      <w:r w:rsidR="009502BF" w:rsidRPr="00597F7C">
        <w:rPr>
          <w:rFonts w:ascii="Arial" w:hAnsi="Arial" w:cs="Arial"/>
          <w:i/>
          <w:iCs/>
          <w:sz w:val="28"/>
          <w:szCs w:val="28"/>
        </w:rPr>
        <w:br/>
      </w:r>
    </w:p>
    <w:p w14:paraId="5BCD252A" w14:textId="426321C6" w:rsidR="00282197" w:rsidRPr="00B12985" w:rsidRDefault="00282197" w:rsidP="00044EE0">
      <w:pPr>
        <w:rPr>
          <w:rFonts w:ascii="Arial" w:hAnsi="Arial" w:cs="Arial"/>
        </w:rPr>
      </w:pPr>
      <w:r w:rsidRPr="00B12985">
        <w:rPr>
          <w:rFonts w:ascii="Arial" w:hAnsi="Arial" w:cs="Arial"/>
          <w:b/>
          <w:bCs/>
          <w:sz w:val="32"/>
          <w:szCs w:val="32"/>
        </w:rPr>
        <w:t>Checklista för att utreda frånvaro</w:t>
      </w:r>
      <w:r w:rsidRPr="00B12985">
        <w:rPr>
          <w:rFonts w:ascii="Arial" w:hAnsi="Arial" w:cs="Arial"/>
        </w:rPr>
        <w:t xml:space="preserve"> </w:t>
      </w:r>
    </w:p>
    <w:p w14:paraId="3FCEA3CA"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Var och en som är ansvarig för att undersöka olika delar ansvarar också för att dokumentera sin del i denna utredning av frånvaron. </w:t>
      </w:r>
    </w:p>
    <w:p w14:paraId="27054253"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Uppföljning av frånvaro och uppstart och planering av utredningen i EHT - Rektor </w:t>
      </w:r>
    </w:p>
    <w:p w14:paraId="771EB86D"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Undersök orsaken till frånvaron via samtal med eleven, vårdnadshavarna och elevens lärare. - Mentor </w:t>
      </w:r>
    </w:p>
    <w:p w14:paraId="49DE4072"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Undersök om eleven har problem med relationer, trivsel, eller trygghet i skolan. - Kurator </w:t>
      </w:r>
    </w:p>
    <w:p w14:paraId="3DC5C48A" w14:textId="4A03077A" w:rsidR="00282197" w:rsidRPr="00B12985" w:rsidRDefault="00282197" w:rsidP="00044EE0">
      <w:pPr>
        <w:rPr>
          <w:rFonts w:ascii="Arial" w:hAnsi="Arial" w:cs="Arial"/>
          <w:sz w:val="28"/>
          <w:szCs w:val="28"/>
        </w:rPr>
      </w:pPr>
      <w:r w:rsidRPr="00B12985">
        <w:rPr>
          <w:rFonts w:ascii="Arial" w:hAnsi="Arial" w:cs="Arial"/>
          <w:sz w:val="28"/>
          <w:szCs w:val="28"/>
        </w:rPr>
        <w:t>• Undersök om eleven har svårigheter i undervisningen. - Mentor, specialpedagog</w:t>
      </w:r>
      <w:r w:rsidR="00344F9F">
        <w:rPr>
          <w:rFonts w:ascii="Arial" w:hAnsi="Arial" w:cs="Arial"/>
          <w:sz w:val="28"/>
          <w:szCs w:val="28"/>
        </w:rPr>
        <w:t>/speciallärare</w:t>
      </w:r>
    </w:p>
    <w:p w14:paraId="3002FE82"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Undersök om frånvaron beror på hemförhållanden. - Kurator </w:t>
      </w:r>
    </w:p>
    <w:p w14:paraId="29888CAA"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Undersök om det finns fysiska orsaker till frånvaro i sjukdomsbild, sömnsvårigheter - Skolsköterska </w:t>
      </w:r>
    </w:p>
    <w:p w14:paraId="0495790E"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Undersök vilka frisk- eller skyddsfaktorer som kan bidra till att förändra situationen. - EHT Mentor, kurator, specialpedagog, psykolog, skolsköterska </w:t>
      </w:r>
    </w:p>
    <w:p w14:paraId="5DBD7480" w14:textId="77777777" w:rsidR="00282197" w:rsidRPr="00B12985" w:rsidRDefault="00282197" w:rsidP="00044EE0">
      <w:pPr>
        <w:rPr>
          <w:rFonts w:ascii="Arial" w:hAnsi="Arial" w:cs="Arial"/>
          <w:sz w:val="28"/>
          <w:szCs w:val="28"/>
        </w:rPr>
      </w:pPr>
      <w:r w:rsidRPr="00B12985">
        <w:rPr>
          <w:rFonts w:ascii="Arial" w:hAnsi="Arial" w:cs="Arial"/>
          <w:sz w:val="28"/>
          <w:szCs w:val="28"/>
        </w:rPr>
        <w:t xml:space="preserve">• Analysera den samlande dokumentationen - Elevhälsoteamet </w:t>
      </w:r>
    </w:p>
    <w:p w14:paraId="15666A76" w14:textId="77777777" w:rsidR="00C35D96" w:rsidRDefault="00C35D96" w:rsidP="00044EE0">
      <w:pPr>
        <w:rPr>
          <w:rFonts w:ascii="Arial" w:hAnsi="Arial" w:cs="Arial"/>
          <w:b/>
          <w:iCs/>
          <w:sz w:val="32"/>
          <w:szCs w:val="28"/>
        </w:rPr>
      </w:pPr>
    </w:p>
    <w:p w14:paraId="161A018D" w14:textId="3E287A87" w:rsidR="00282197" w:rsidRPr="00B12985" w:rsidRDefault="00282197" w:rsidP="00044EE0">
      <w:pPr>
        <w:rPr>
          <w:rFonts w:ascii="Arial" w:hAnsi="Arial" w:cs="Arial"/>
          <w:b/>
          <w:sz w:val="32"/>
          <w:szCs w:val="32"/>
        </w:rPr>
      </w:pPr>
      <w:r w:rsidRPr="00B12985">
        <w:rPr>
          <w:rFonts w:ascii="Arial" w:hAnsi="Arial" w:cs="Arial"/>
          <w:b/>
          <w:sz w:val="32"/>
          <w:szCs w:val="32"/>
        </w:rPr>
        <w:t>Samverkan skola</w:t>
      </w:r>
      <w:r w:rsidR="00895742" w:rsidRPr="00B12985">
        <w:rPr>
          <w:rFonts w:ascii="Arial" w:hAnsi="Arial" w:cs="Arial"/>
          <w:b/>
          <w:sz w:val="32"/>
          <w:szCs w:val="32"/>
        </w:rPr>
        <w:t xml:space="preserve"> &amp; </w:t>
      </w:r>
      <w:r w:rsidRPr="00B12985">
        <w:rPr>
          <w:rFonts w:ascii="Arial" w:hAnsi="Arial" w:cs="Arial"/>
          <w:b/>
          <w:sz w:val="32"/>
          <w:szCs w:val="32"/>
        </w:rPr>
        <w:t xml:space="preserve">fritids </w:t>
      </w:r>
      <w:r w:rsidR="00895742" w:rsidRPr="00B12985">
        <w:rPr>
          <w:rFonts w:ascii="Arial" w:hAnsi="Arial" w:cs="Arial"/>
          <w:b/>
          <w:sz w:val="32"/>
          <w:szCs w:val="32"/>
        </w:rPr>
        <w:t>–</w:t>
      </w:r>
      <w:r w:rsidRPr="00B12985">
        <w:rPr>
          <w:rFonts w:ascii="Arial" w:hAnsi="Arial" w:cs="Arial"/>
          <w:b/>
          <w:sz w:val="32"/>
          <w:szCs w:val="32"/>
        </w:rPr>
        <w:t xml:space="preserve"> hemmet</w:t>
      </w:r>
    </w:p>
    <w:p w14:paraId="25BE0FC5" w14:textId="2E07D986" w:rsidR="00895742" w:rsidRPr="00B12985" w:rsidRDefault="00895742" w:rsidP="00044EE0">
      <w:pPr>
        <w:rPr>
          <w:rFonts w:ascii="Arial" w:hAnsi="Arial" w:cs="Arial"/>
          <w:bCs/>
          <w:sz w:val="28"/>
          <w:szCs w:val="28"/>
        </w:rPr>
      </w:pPr>
      <w:r w:rsidRPr="00B12985">
        <w:rPr>
          <w:rFonts w:ascii="Arial" w:hAnsi="Arial" w:cs="Arial"/>
          <w:bCs/>
          <w:sz w:val="28"/>
          <w:szCs w:val="28"/>
        </w:rPr>
        <w:t>Vi lägger stor vikt vid att ha en god kommunikation och dialog med er vårdnadshavare. För frågor som rör ditt barns skolgång kontaktar du i första hand ditt barn klassföreståndare (F-3) eller mentor (</w:t>
      </w:r>
      <w:proofErr w:type="gramStart"/>
      <w:r w:rsidRPr="00B12985">
        <w:rPr>
          <w:rFonts w:ascii="Arial" w:hAnsi="Arial" w:cs="Arial"/>
          <w:bCs/>
          <w:sz w:val="28"/>
          <w:szCs w:val="28"/>
        </w:rPr>
        <w:t>4-6</w:t>
      </w:r>
      <w:proofErr w:type="gramEnd"/>
      <w:r w:rsidRPr="00B12985">
        <w:rPr>
          <w:rFonts w:ascii="Arial" w:hAnsi="Arial" w:cs="Arial"/>
          <w:bCs/>
          <w:sz w:val="28"/>
          <w:szCs w:val="28"/>
        </w:rPr>
        <w:t>). För frågor som handlar om vistelse på fritidshemmet vänder du dig i första hand till personalen på ditt barns fritidshem.</w:t>
      </w:r>
    </w:p>
    <w:p w14:paraId="110A9E4A" w14:textId="15FBDC7C" w:rsidR="00344F9F" w:rsidRDefault="00895742" w:rsidP="00044EE0">
      <w:pPr>
        <w:rPr>
          <w:rFonts w:ascii="Arial" w:hAnsi="Arial" w:cs="Arial"/>
          <w:bCs/>
          <w:sz w:val="28"/>
          <w:szCs w:val="28"/>
        </w:rPr>
      </w:pPr>
      <w:r w:rsidRPr="00B12985">
        <w:rPr>
          <w:rFonts w:ascii="Arial" w:hAnsi="Arial" w:cs="Arial"/>
          <w:bCs/>
          <w:sz w:val="28"/>
          <w:szCs w:val="28"/>
        </w:rPr>
        <w:t xml:space="preserve">Vanligt förekommande arbetssätt i skolan är samverkansmöten. Dessa kan vara med personal på skolan men även tillsammans med externa aktörer. I sådana fall skickas en </w:t>
      </w:r>
      <w:r w:rsidR="00B12985" w:rsidRPr="00B12985">
        <w:rPr>
          <w:rFonts w:ascii="Arial" w:hAnsi="Arial" w:cs="Arial"/>
          <w:bCs/>
          <w:sz w:val="28"/>
          <w:szCs w:val="28"/>
        </w:rPr>
        <w:t>kallelse</w:t>
      </w:r>
      <w:r w:rsidRPr="00B12985">
        <w:rPr>
          <w:rFonts w:ascii="Arial" w:hAnsi="Arial" w:cs="Arial"/>
          <w:bCs/>
          <w:sz w:val="28"/>
          <w:szCs w:val="28"/>
        </w:rPr>
        <w:t xml:space="preserve"> till er vårdnadshavare.</w:t>
      </w:r>
    </w:p>
    <w:p w14:paraId="7A462EC0" w14:textId="77777777" w:rsidR="00344F9F" w:rsidRPr="00344F9F" w:rsidRDefault="00344F9F" w:rsidP="00044EE0">
      <w:pPr>
        <w:rPr>
          <w:rFonts w:ascii="Arial" w:hAnsi="Arial" w:cs="Arial"/>
          <w:bCs/>
          <w:sz w:val="28"/>
          <w:szCs w:val="28"/>
        </w:rPr>
      </w:pPr>
    </w:p>
    <w:p w14:paraId="131C13C3" w14:textId="77777777" w:rsidR="001F34E1" w:rsidRDefault="001F34E1" w:rsidP="00044EE0">
      <w:pPr>
        <w:rPr>
          <w:rFonts w:ascii="Arial" w:hAnsi="Arial" w:cs="Arial"/>
          <w:b/>
          <w:sz w:val="32"/>
          <w:szCs w:val="32"/>
        </w:rPr>
      </w:pPr>
    </w:p>
    <w:p w14:paraId="6E770BA3" w14:textId="31F15A25" w:rsidR="00BF3D08" w:rsidRDefault="00D64CE6" w:rsidP="00044EE0">
      <w:pPr>
        <w:rPr>
          <w:rFonts w:ascii="Arial" w:hAnsi="Arial" w:cs="Arial"/>
          <w:b/>
          <w:sz w:val="32"/>
          <w:szCs w:val="32"/>
        </w:rPr>
      </w:pPr>
      <w:r>
        <w:rPr>
          <w:rFonts w:ascii="Arial" w:hAnsi="Arial" w:cs="Arial"/>
          <w:b/>
          <w:sz w:val="32"/>
          <w:szCs w:val="32"/>
        </w:rPr>
        <w:lastRenderedPageBreak/>
        <w:t>Olycksfallsförsäkring</w:t>
      </w:r>
    </w:p>
    <w:p w14:paraId="6806684B" w14:textId="3F7BEB70" w:rsidR="00DB0D80" w:rsidRDefault="00D64CE6" w:rsidP="00044EE0">
      <w:pPr>
        <w:rPr>
          <w:rFonts w:ascii="Arial" w:hAnsi="Arial" w:cs="Arial"/>
          <w:sz w:val="28"/>
          <w:szCs w:val="28"/>
        </w:rPr>
      </w:pPr>
      <w:r w:rsidRPr="00D64CE6">
        <w:rPr>
          <w:rFonts w:ascii="Arial" w:hAnsi="Arial" w:cs="Arial"/>
          <w:sz w:val="28"/>
          <w:szCs w:val="28"/>
        </w:rPr>
        <w:t>Älmhults kommun har tecknat en kollektiv olycksfallsförsäkring för barn och ungdomar boende i Älmhults kommun.</w:t>
      </w:r>
      <w:r w:rsidR="009A40C0">
        <w:rPr>
          <w:rFonts w:ascii="Arial" w:hAnsi="Arial" w:cs="Arial"/>
          <w:sz w:val="28"/>
          <w:szCs w:val="28"/>
        </w:rPr>
        <w:t xml:space="preserve"> Försäkringen omfattar läke-, rese-, samt tandskadekostnader som uppstår i samband med en ersättningsbar olycksfallsskada.</w:t>
      </w:r>
      <w:r w:rsidR="00DB0D80">
        <w:rPr>
          <w:rFonts w:ascii="Arial" w:hAnsi="Arial" w:cs="Arial"/>
          <w:sz w:val="28"/>
          <w:szCs w:val="28"/>
        </w:rPr>
        <w:t xml:space="preserve"> </w:t>
      </w:r>
      <w:r w:rsidRPr="00D64CE6">
        <w:rPr>
          <w:rFonts w:ascii="Arial" w:hAnsi="Arial" w:cs="Arial"/>
          <w:sz w:val="28"/>
          <w:szCs w:val="28"/>
        </w:rPr>
        <w:t xml:space="preserve">Läs mer om olycksfallsförsäkringen på Älmhults kommuns hemsida </w:t>
      </w:r>
      <w:hyperlink r:id="rId24" w:history="1">
        <w:r w:rsidRPr="00EB5456">
          <w:rPr>
            <w:rStyle w:val="Hyperlnk"/>
            <w:rFonts w:ascii="Arial" w:hAnsi="Arial" w:cs="Arial"/>
            <w:sz w:val="28"/>
            <w:szCs w:val="28"/>
          </w:rPr>
          <w:t>www.almhult.se</w:t>
        </w:r>
      </w:hyperlink>
      <w:r>
        <w:rPr>
          <w:rFonts w:ascii="Arial" w:hAnsi="Arial" w:cs="Arial"/>
          <w:sz w:val="28"/>
          <w:szCs w:val="28"/>
        </w:rPr>
        <w:t xml:space="preserve"> och </w:t>
      </w:r>
      <w:r w:rsidRPr="00D64CE6">
        <w:rPr>
          <w:rFonts w:ascii="Arial" w:hAnsi="Arial" w:cs="Arial"/>
          <w:sz w:val="28"/>
          <w:szCs w:val="28"/>
        </w:rPr>
        <w:t xml:space="preserve">under </w:t>
      </w:r>
      <w:r w:rsidR="00CE2612">
        <w:rPr>
          <w:rFonts w:ascii="Arial" w:hAnsi="Arial" w:cs="Arial"/>
          <w:sz w:val="28"/>
          <w:szCs w:val="28"/>
        </w:rPr>
        <w:t xml:space="preserve">fliken </w:t>
      </w:r>
      <w:r w:rsidR="001F41D8">
        <w:rPr>
          <w:rFonts w:ascii="Arial" w:hAnsi="Arial" w:cs="Arial"/>
          <w:sz w:val="28"/>
          <w:szCs w:val="28"/>
        </w:rPr>
        <w:t>Utbildning &amp; barnomsorg</w:t>
      </w:r>
      <w:r>
        <w:rPr>
          <w:rFonts w:ascii="Arial" w:hAnsi="Arial" w:cs="Arial"/>
          <w:sz w:val="28"/>
          <w:szCs w:val="28"/>
        </w:rPr>
        <w:t>.</w:t>
      </w:r>
    </w:p>
    <w:p w14:paraId="24A8F057" w14:textId="42F75AF9" w:rsidR="00786DC4" w:rsidRPr="009502BF" w:rsidRDefault="00A22803" w:rsidP="009502BF">
      <w:pPr>
        <w:rPr>
          <w:rFonts w:ascii="Arial" w:hAnsi="Arial" w:cs="Arial"/>
        </w:rPr>
      </w:pPr>
      <w:r>
        <w:rPr>
          <w:rFonts w:ascii="Arial" w:hAnsi="Arial" w:cs="Arial"/>
          <w:b/>
          <w:sz w:val="32"/>
          <w:szCs w:val="32"/>
        </w:rPr>
        <w:br/>
      </w:r>
      <w:r w:rsidR="00786DC4" w:rsidRPr="00786DC4">
        <w:rPr>
          <w:rFonts w:ascii="Arial" w:hAnsi="Arial" w:cs="Arial"/>
          <w:b/>
          <w:bCs/>
          <w:sz w:val="32"/>
          <w:szCs w:val="32"/>
        </w:rPr>
        <w:t xml:space="preserve">Skolans och fritids tillsynsansvar </w:t>
      </w:r>
    </w:p>
    <w:p w14:paraId="36AA6EF8" w14:textId="77777777" w:rsidR="00B91E28" w:rsidRDefault="00786DC4" w:rsidP="00786DC4">
      <w:pPr>
        <w:spacing w:before="100" w:beforeAutospacing="1" w:after="100" w:afterAutospacing="1"/>
        <w:rPr>
          <w:rFonts w:ascii="Arial" w:hAnsi="Arial" w:cs="Arial"/>
          <w:b/>
          <w:bCs/>
          <w:sz w:val="28"/>
          <w:szCs w:val="28"/>
        </w:rPr>
      </w:pPr>
      <w:r w:rsidRPr="00786DC4">
        <w:rPr>
          <w:rFonts w:ascii="Arial" w:hAnsi="Arial" w:cs="Arial"/>
          <w:b/>
          <w:bCs/>
          <w:sz w:val="28"/>
          <w:szCs w:val="28"/>
        </w:rPr>
        <w:t>När börjar och slutar skolans eller fritids tillsynsansvar?</w:t>
      </w:r>
    </w:p>
    <w:p w14:paraId="5BDB1BCB" w14:textId="58D9CD6B" w:rsidR="00786DC4" w:rsidRPr="00B91E28" w:rsidRDefault="00786DC4" w:rsidP="00786DC4">
      <w:pPr>
        <w:spacing w:before="100" w:beforeAutospacing="1" w:after="100" w:afterAutospacing="1"/>
        <w:rPr>
          <w:rFonts w:ascii="Arial" w:hAnsi="Arial" w:cs="Arial"/>
          <w:b/>
          <w:bCs/>
          <w:sz w:val="28"/>
          <w:szCs w:val="28"/>
        </w:rPr>
      </w:pPr>
      <w:r w:rsidRPr="00786DC4">
        <w:rPr>
          <w:rFonts w:ascii="Arial" w:hAnsi="Arial" w:cs="Arial"/>
          <w:sz w:val="28"/>
          <w:szCs w:val="28"/>
        </w:rPr>
        <w:t>När elever vistas på skolan före eller efter själva skoldagen kan det vara oklart vem som har tillsynsansvaret över eleverna. Det kan då vara lämpligt att informera vårdnadshavarna om att skolan bara anser sig ha tillsynsansvar 15 minuter innan elevens skoldag börjar och 15 minuter efter skoldagens slut.</w:t>
      </w:r>
    </w:p>
    <w:p w14:paraId="7FC622F8" w14:textId="77777777" w:rsidR="00786DC4" w:rsidRPr="00786DC4" w:rsidRDefault="00786DC4" w:rsidP="00786DC4">
      <w:pPr>
        <w:spacing w:before="100" w:beforeAutospacing="1" w:after="100" w:afterAutospacing="1"/>
        <w:rPr>
          <w:rFonts w:ascii="Arial" w:hAnsi="Arial" w:cs="Arial"/>
          <w:sz w:val="28"/>
          <w:szCs w:val="28"/>
        </w:rPr>
      </w:pPr>
      <w:r w:rsidRPr="00786DC4">
        <w:rPr>
          <w:rFonts w:ascii="Arial" w:hAnsi="Arial" w:cs="Arial"/>
          <w:sz w:val="28"/>
          <w:szCs w:val="28"/>
        </w:rPr>
        <w:t>Något avtal behöver inte upprättas mellan skolan och vårdnadshavarna, men det kan vara bra att föräldrarna intygar att de tagit del av informationen om skolans ansvar. </w:t>
      </w:r>
    </w:p>
    <w:p w14:paraId="79C0C9B5" w14:textId="77777777" w:rsidR="009563D9" w:rsidRDefault="00786DC4" w:rsidP="00786DC4">
      <w:pPr>
        <w:spacing w:before="100" w:beforeAutospacing="1" w:after="100" w:afterAutospacing="1"/>
        <w:rPr>
          <w:rFonts w:ascii="Arial" w:hAnsi="Arial" w:cs="Arial"/>
          <w:sz w:val="28"/>
          <w:szCs w:val="28"/>
        </w:rPr>
      </w:pPr>
      <w:r w:rsidRPr="00786DC4">
        <w:rPr>
          <w:rFonts w:ascii="Arial" w:hAnsi="Arial" w:cs="Arial"/>
          <w:sz w:val="28"/>
          <w:szCs w:val="28"/>
        </w:rPr>
        <w:t xml:space="preserve">Om eleven åker skolskjuts har skolan tillsynsansvar från den tid då eleven anländer till skolan till dess eleven lämnar skolans område. </w:t>
      </w:r>
    </w:p>
    <w:p w14:paraId="4D560876" w14:textId="77777777" w:rsidR="009563D9" w:rsidRDefault="009563D9" w:rsidP="00786DC4">
      <w:pPr>
        <w:spacing w:before="100" w:beforeAutospacing="1" w:after="100" w:afterAutospacing="1"/>
        <w:rPr>
          <w:rFonts w:ascii="Arial" w:hAnsi="Arial" w:cs="Arial"/>
          <w:sz w:val="28"/>
          <w:szCs w:val="28"/>
        </w:rPr>
      </w:pPr>
    </w:p>
    <w:p w14:paraId="6F3884F8" w14:textId="74070BA1" w:rsidR="00786DC4" w:rsidRPr="00786DC4" w:rsidRDefault="00786DC4" w:rsidP="00786DC4">
      <w:pPr>
        <w:spacing w:before="100" w:beforeAutospacing="1" w:after="100" w:afterAutospacing="1"/>
        <w:rPr>
          <w:rFonts w:ascii="Arial" w:hAnsi="Arial" w:cs="Arial"/>
          <w:sz w:val="28"/>
          <w:szCs w:val="28"/>
        </w:rPr>
      </w:pPr>
      <w:r w:rsidRPr="00786DC4">
        <w:rPr>
          <w:rFonts w:ascii="Arial" w:hAnsi="Arial" w:cs="Arial"/>
          <w:sz w:val="28"/>
          <w:szCs w:val="28"/>
        </w:rPr>
        <w:t>Eleven bör då hänvisas till en lokal eller ett område där skolpersonal kan ha uppsikt över eleven.</w:t>
      </w:r>
    </w:p>
    <w:p w14:paraId="6652081E" w14:textId="77777777" w:rsidR="00786DC4" w:rsidRPr="00786DC4" w:rsidRDefault="00786DC4" w:rsidP="00786DC4">
      <w:pPr>
        <w:spacing w:before="100" w:beforeAutospacing="1" w:after="100" w:afterAutospacing="1"/>
        <w:rPr>
          <w:rFonts w:ascii="Arial" w:hAnsi="Arial" w:cs="Arial"/>
          <w:sz w:val="28"/>
          <w:szCs w:val="28"/>
        </w:rPr>
      </w:pPr>
      <w:r w:rsidRPr="00786DC4">
        <w:rPr>
          <w:rFonts w:ascii="Arial" w:hAnsi="Arial" w:cs="Arial"/>
          <w:sz w:val="28"/>
          <w:szCs w:val="28"/>
        </w:rPr>
        <w:t>Om eleven går på fritids har personalen tillsynsansvar från det att barnet kommer till lokalerna eller området till dess att eleven lämnar lokalerna eller området. Det kan vara lämpligt att informera vårdnadshavarna om att fritidshemmets tillsynsansvar i princip kräver att eleven anmäler sig till personalen när han eller hon kommer till fritids och att eleven ska meddela personalen när denne går hem.</w:t>
      </w:r>
    </w:p>
    <w:p w14:paraId="740E41A2" w14:textId="733C434B" w:rsidR="00786DC4" w:rsidRPr="00786DC4" w:rsidRDefault="00786DC4" w:rsidP="00786DC4">
      <w:pPr>
        <w:spacing w:before="100" w:beforeAutospacing="1" w:after="100" w:afterAutospacing="1"/>
        <w:rPr>
          <w:rFonts w:ascii="Arial" w:hAnsi="Arial" w:cs="Arial"/>
          <w:sz w:val="28"/>
          <w:szCs w:val="28"/>
        </w:rPr>
      </w:pPr>
      <w:r w:rsidRPr="00786DC4">
        <w:rPr>
          <w:rFonts w:ascii="Arial" w:hAnsi="Arial" w:cs="Arial"/>
          <w:sz w:val="28"/>
          <w:szCs w:val="28"/>
        </w:rPr>
        <w:t>Även om skolan eller fritids har informerat vårdnadshavarna om när tillsynsansvaret börjar och upphör, kan tveksamhet uppstå. Skolan behöver inte organisera verksamheten så att det exempelvis finns e</w:t>
      </w:r>
      <w:r w:rsidR="009563D9">
        <w:rPr>
          <w:rFonts w:ascii="Arial" w:hAnsi="Arial" w:cs="Arial"/>
          <w:sz w:val="28"/>
          <w:szCs w:val="28"/>
        </w:rPr>
        <w:t xml:space="preserve">n </w:t>
      </w:r>
      <w:r w:rsidRPr="00786DC4">
        <w:rPr>
          <w:rFonts w:ascii="Arial" w:hAnsi="Arial" w:cs="Arial"/>
          <w:sz w:val="28"/>
          <w:szCs w:val="28"/>
        </w:rPr>
        <w:lastRenderedPageBreak/>
        <w:t>rastvakt på skolgården redan klockan halv åtta, även om många barn brukar komma så tidigt. Men om skolpersonal skulle passera skolgården vid halv åtta och upptäcka att eleverna håller på med en mycket farlig lek, så finns det sannolikt ett tillsynsansvar. Personalen ska då ingripa för att undvika skador.</w:t>
      </w:r>
    </w:p>
    <w:p w14:paraId="1D19BE24" w14:textId="77777777" w:rsidR="001F34E1" w:rsidRDefault="00786DC4" w:rsidP="001F34E1">
      <w:pPr>
        <w:spacing w:before="100" w:beforeAutospacing="1" w:after="100" w:afterAutospacing="1"/>
        <w:rPr>
          <w:rFonts w:ascii="Arial" w:hAnsi="Arial" w:cs="Arial"/>
          <w:sz w:val="28"/>
          <w:szCs w:val="28"/>
        </w:rPr>
      </w:pPr>
      <w:r w:rsidRPr="00786DC4">
        <w:rPr>
          <w:rFonts w:ascii="Arial" w:hAnsi="Arial" w:cs="Arial"/>
          <w:sz w:val="28"/>
          <w:szCs w:val="28"/>
        </w:rPr>
        <w:t>Om en elev som går på fritids glömmer att anmäla sig när han eller hon kommer till fritids har personalen ändå tillsynsansvar om de själva upptäcker att eleven har kommit.</w:t>
      </w:r>
    </w:p>
    <w:p w14:paraId="7214CEC8" w14:textId="7FA01A0E" w:rsidR="00A8675D" w:rsidRPr="001F34E1" w:rsidRDefault="00B91E28" w:rsidP="001F34E1">
      <w:pPr>
        <w:spacing w:before="100" w:beforeAutospacing="1" w:after="100" w:afterAutospacing="1"/>
        <w:rPr>
          <w:rFonts w:ascii="Arial" w:hAnsi="Arial" w:cs="Arial"/>
          <w:sz w:val="28"/>
          <w:szCs w:val="28"/>
        </w:rPr>
      </w:pPr>
      <w:r>
        <w:rPr>
          <w:rFonts w:ascii="Arial" w:hAnsi="Arial" w:cs="Arial"/>
          <w:b/>
          <w:sz w:val="32"/>
          <w:szCs w:val="32"/>
        </w:rPr>
        <w:br/>
      </w:r>
      <w:r w:rsidR="00A8675D">
        <w:rPr>
          <w:rFonts w:ascii="Arial" w:hAnsi="Arial" w:cs="Arial"/>
          <w:b/>
          <w:sz w:val="32"/>
          <w:szCs w:val="32"/>
        </w:rPr>
        <w:t>Skolans förväntansdokument</w:t>
      </w:r>
    </w:p>
    <w:p w14:paraId="234DD3BB" w14:textId="77777777" w:rsidR="00A8675D" w:rsidRPr="00457546" w:rsidRDefault="00A8675D" w:rsidP="0084377F">
      <w:pPr>
        <w:pStyle w:val="Sidhuvud"/>
        <w:rPr>
          <w:rFonts w:ascii="Arial" w:hAnsi="Arial" w:cs="Arial"/>
          <w:b/>
          <w:sz w:val="28"/>
          <w:szCs w:val="28"/>
        </w:rPr>
      </w:pPr>
      <w:proofErr w:type="spellStart"/>
      <w:r w:rsidRPr="00457546">
        <w:rPr>
          <w:rFonts w:ascii="Arial" w:hAnsi="Arial" w:cs="Arial"/>
          <w:b/>
          <w:sz w:val="28"/>
          <w:szCs w:val="28"/>
        </w:rPr>
        <w:t>Klöxhultsskolans</w:t>
      </w:r>
      <w:proofErr w:type="spellEnd"/>
      <w:r w:rsidRPr="00457546">
        <w:rPr>
          <w:rFonts w:ascii="Arial" w:hAnsi="Arial" w:cs="Arial"/>
          <w:b/>
          <w:sz w:val="28"/>
          <w:szCs w:val="28"/>
        </w:rPr>
        <w:t xml:space="preserve"> förväntningar på dig som elev:</w:t>
      </w:r>
    </w:p>
    <w:p w14:paraId="7BC0772F" w14:textId="380E16D6" w:rsidR="003B192D" w:rsidRDefault="003B192D" w:rsidP="0084377F">
      <w:pPr>
        <w:pStyle w:val="Sidhuvud"/>
        <w:rPr>
          <w:rFonts w:ascii="Arial" w:hAnsi="Arial" w:cs="Arial"/>
          <w:b/>
          <w:sz w:val="28"/>
          <w:szCs w:val="28"/>
        </w:rPr>
      </w:pPr>
    </w:p>
    <w:p w14:paraId="0F8ED115" w14:textId="4531619B" w:rsidR="009E3B7B" w:rsidRPr="00457546" w:rsidRDefault="009E3B7B" w:rsidP="0084377F">
      <w:pPr>
        <w:pStyle w:val="Sidhuvud"/>
        <w:rPr>
          <w:rFonts w:ascii="Arial" w:hAnsi="Arial" w:cs="Arial"/>
          <w:b/>
          <w:sz w:val="28"/>
          <w:szCs w:val="28"/>
        </w:rPr>
      </w:pPr>
      <w:r>
        <w:rPr>
          <w:rFonts w:ascii="Arial" w:hAnsi="Arial" w:cs="Arial"/>
          <w:b/>
          <w:sz w:val="28"/>
          <w:szCs w:val="28"/>
        </w:rPr>
        <w:t>Rättigheter</w:t>
      </w:r>
    </w:p>
    <w:p w14:paraId="7338BB8A"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 xml:space="preserve">Du har rätt att bli behandlad i enlighet med barnkonventionens rättighetsartiklar. Landet Sverige och där med också skolan, din skola, måste göra sitt allra bästa för att det som står i FN:s konvention om barns rättigheter efterföljs. </w:t>
      </w:r>
    </w:p>
    <w:p w14:paraId="1D20BB94" w14:textId="08BBA612" w:rsidR="00CC1F7C" w:rsidRPr="001F34E1" w:rsidRDefault="009E3B7B" w:rsidP="001F34E1">
      <w:pPr>
        <w:pStyle w:val="Liststycke"/>
        <w:numPr>
          <w:ilvl w:val="0"/>
          <w:numId w:val="25"/>
        </w:numPr>
        <w:spacing w:after="120"/>
        <w:rPr>
          <w:rFonts w:ascii="Arial" w:hAnsi="Arial" w:cs="Arial"/>
          <w:sz w:val="28"/>
          <w:szCs w:val="28"/>
        </w:rPr>
      </w:pPr>
      <w:r w:rsidRPr="002B5E47">
        <w:rPr>
          <w:rFonts w:ascii="Arial" w:hAnsi="Arial" w:cs="Arial"/>
          <w:sz w:val="28"/>
          <w:szCs w:val="28"/>
        </w:rPr>
        <w:t>Du har rätt till utbildning. Du ska få gå i grundskolan och den ska vara gratis. Du har rätt till garanterad undervisningstid.</w:t>
      </w:r>
    </w:p>
    <w:p w14:paraId="29AB983F" w14:textId="7791C322" w:rsidR="00CC1F7C" w:rsidRPr="00CC1F7C" w:rsidRDefault="009E3B7B" w:rsidP="00CC1F7C">
      <w:pPr>
        <w:pStyle w:val="Liststycke"/>
        <w:numPr>
          <w:ilvl w:val="0"/>
          <w:numId w:val="25"/>
        </w:numPr>
        <w:spacing w:after="120"/>
        <w:rPr>
          <w:rFonts w:ascii="Arial" w:hAnsi="Arial" w:cs="Arial"/>
          <w:sz w:val="28"/>
          <w:szCs w:val="28"/>
        </w:rPr>
      </w:pPr>
      <w:r w:rsidRPr="002B5E47">
        <w:rPr>
          <w:rFonts w:ascii="Arial" w:hAnsi="Arial" w:cs="Arial"/>
          <w:sz w:val="28"/>
          <w:szCs w:val="28"/>
        </w:rPr>
        <w:t xml:space="preserve">Du ska i skolan få utvecklas på alla sätt och förberedas för ett ansvarsfullt liv i ett fritt samhälle. Du ska också få lära dig att </w:t>
      </w:r>
    </w:p>
    <w:p w14:paraId="52933722" w14:textId="5092C565" w:rsidR="009E3B7B" w:rsidRPr="002B5E47" w:rsidRDefault="009E3B7B" w:rsidP="00CC1F7C">
      <w:pPr>
        <w:pStyle w:val="Liststycke"/>
        <w:spacing w:after="120"/>
        <w:rPr>
          <w:rFonts w:ascii="Arial" w:hAnsi="Arial" w:cs="Arial"/>
          <w:sz w:val="28"/>
          <w:szCs w:val="28"/>
        </w:rPr>
      </w:pPr>
      <w:r w:rsidRPr="002B5E47">
        <w:rPr>
          <w:rFonts w:ascii="Arial" w:hAnsi="Arial" w:cs="Arial"/>
          <w:sz w:val="28"/>
          <w:szCs w:val="28"/>
        </w:rPr>
        <w:t>respektera de mänskliga fri- och rättigheterna, dina föräldrar, din egen och andras kultur.</w:t>
      </w:r>
    </w:p>
    <w:p w14:paraId="74B6EAB7"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har rätt att bli respekterad av andra elever och vuxna på skolan.</w:t>
      </w:r>
    </w:p>
    <w:p w14:paraId="285766BE"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har rätt att känna trygghet utan att utsättas för psykiskt, fysiskt eller verbalt våld samt diskriminering, trakasserier eller kränkande behandling.</w:t>
      </w:r>
    </w:p>
    <w:p w14:paraId="3C0D4F08"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har rätt till skollunch varje dag.</w:t>
      </w:r>
    </w:p>
    <w:p w14:paraId="659DAEBC"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har rätt till en god arbetsmiljö.</w:t>
      </w:r>
    </w:p>
    <w:p w14:paraId="6D45516A"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har rätt till en ren skolmiljö.</w:t>
      </w:r>
    </w:p>
    <w:p w14:paraId="175137A9"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har rätt till en behaglig ljudnivå i skolan för att kunna koncentrera dig och göra ett bra arbete.</w:t>
      </w:r>
    </w:p>
    <w:p w14:paraId="21D11474" w14:textId="77777777"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Du får har med dig din mobiltelefon i skolan, gäller årskurs 3–6.</w:t>
      </w:r>
    </w:p>
    <w:p w14:paraId="6D0A799C" w14:textId="76AC592C" w:rsidR="009E3B7B" w:rsidRPr="002B5E47" w:rsidRDefault="009E3B7B" w:rsidP="009E3B7B">
      <w:pPr>
        <w:pStyle w:val="Liststycke"/>
        <w:numPr>
          <w:ilvl w:val="0"/>
          <w:numId w:val="25"/>
        </w:numPr>
        <w:spacing w:after="120"/>
        <w:rPr>
          <w:rFonts w:ascii="Arial" w:hAnsi="Arial" w:cs="Arial"/>
          <w:sz w:val="28"/>
          <w:szCs w:val="28"/>
        </w:rPr>
      </w:pPr>
      <w:r w:rsidRPr="002B5E47">
        <w:rPr>
          <w:rFonts w:ascii="Arial" w:hAnsi="Arial" w:cs="Arial"/>
          <w:sz w:val="28"/>
          <w:szCs w:val="28"/>
        </w:rPr>
        <w:t xml:space="preserve">Du har rätt att använda huvudbonader så länge användande inte stör undervisning, hygien eller - säkerhetsaspekter. </w:t>
      </w:r>
    </w:p>
    <w:p w14:paraId="4CE5E77E" w14:textId="002FF440" w:rsidR="009E3B7B" w:rsidRPr="002B5E47" w:rsidRDefault="009E3B7B" w:rsidP="009E3B7B">
      <w:pPr>
        <w:spacing w:after="120"/>
        <w:rPr>
          <w:rFonts w:ascii="Arial" w:hAnsi="Arial" w:cs="Arial"/>
          <w:sz w:val="28"/>
          <w:szCs w:val="28"/>
        </w:rPr>
      </w:pPr>
      <w:r w:rsidRPr="002B5E47">
        <w:rPr>
          <w:rFonts w:ascii="Arial" w:hAnsi="Arial" w:cs="Arial"/>
          <w:sz w:val="28"/>
          <w:szCs w:val="28"/>
        </w:rPr>
        <w:t>Ansvar</w:t>
      </w:r>
    </w:p>
    <w:p w14:paraId="6F8BEB18"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Du visar respekt och hänsyn för alla på skolan samt att du använder ett vårdat språk.</w:t>
      </w:r>
    </w:p>
    <w:p w14:paraId="65C6F200"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lastRenderedPageBreak/>
        <w:t xml:space="preserve">Du följer skolans uppsatta regler och accepterar demokratiska beslut. </w:t>
      </w:r>
    </w:p>
    <w:p w14:paraId="1C3ED4A0"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Du/ vårdnadshavare blir ersättningsskyldiga om du avsiktligt tar sönder någonting på skolan.</w:t>
      </w:r>
    </w:p>
    <w:p w14:paraId="316FC3CF"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Du lyssnar på undervisande lärare och det är läraren som bestämmer om du får använda teknisk utrustning på lektionen.</w:t>
      </w:r>
    </w:p>
    <w:p w14:paraId="01A9CC0A" w14:textId="3401C470" w:rsidR="002B5E47" w:rsidRPr="009563D9" w:rsidRDefault="009E3B7B" w:rsidP="009563D9">
      <w:pPr>
        <w:pStyle w:val="Liststycke"/>
        <w:numPr>
          <w:ilvl w:val="0"/>
          <w:numId w:val="26"/>
        </w:numPr>
        <w:spacing w:after="120"/>
        <w:rPr>
          <w:rFonts w:ascii="Arial" w:hAnsi="Arial" w:cs="Arial"/>
          <w:sz w:val="28"/>
          <w:szCs w:val="28"/>
        </w:rPr>
      </w:pPr>
      <w:r w:rsidRPr="002B5E47">
        <w:rPr>
          <w:rFonts w:ascii="Arial" w:hAnsi="Arial" w:cs="Arial"/>
          <w:sz w:val="28"/>
          <w:szCs w:val="28"/>
        </w:rPr>
        <w:t xml:space="preserve">Du tar ansvar för ditt skolarbete, kommer i tid till lektioner och har med dig det material som behövs till skolarbetet. </w:t>
      </w:r>
    </w:p>
    <w:p w14:paraId="4D623438" w14:textId="233D4C6E"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 xml:space="preserve">Du bidrar till en god arbetsmiljö i klassrummet. </w:t>
      </w:r>
    </w:p>
    <w:p w14:paraId="4B7A24E1"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Du bidrar till att hålla rent och snyggt i skolans lokaler och ute på skolgården.</w:t>
      </w:r>
    </w:p>
    <w:p w14:paraId="27E5B218"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Du går in/ut genom hänvisad entré, placerar dina ytterkläder och skor på anvisad plats i kapprummet samt att du använder inneskor i skolans lokaler.</w:t>
      </w:r>
    </w:p>
    <w:p w14:paraId="31EDFAD7" w14:textId="77777777"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Du äter mat som serveras i skolan i matsalen eller på annan anvisad plats. Om särskilda skäl finns till att inte göra det, krävs beslut från skolans elevhälsoteam.</w:t>
      </w:r>
    </w:p>
    <w:p w14:paraId="4AB9E6EF" w14:textId="0D24D672" w:rsidR="009E3B7B" w:rsidRPr="002B5E47" w:rsidRDefault="009E3B7B" w:rsidP="009E3B7B">
      <w:pPr>
        <w:pStyle w:val="Liststycke"/>
        <w:numPr>
          <w:ilvl w:val="0"/>
          <w:numId w:val="26"/>
        </w:numPr>
        <w:spacing w:after="120"/>
        <w:rPr>
          <w:rFonts w:ascii="Arial" w:hAnsi="Arial" w:cs="Arial"/>
          <w:sz w:val="28"/>
          <w:szCs w:val="28"/>
        </w:rPr>
      </w:pPr>
      <w:r w:rsidRPr="002B5E47">
        <w:rPr>
          <w:rFonts w:ascii="Arial" w:hAnsi="Arial" w:cs="Arial"/>
          <w:sz w:val="28"/>
          <w:szCs w:val="28"/>
        </w:rPr>
        <w:t xml:space="preserve">Du förhåller dig till de mobilregler skolan har implementerat i samband med mobilskåpen som finns i hemklassrummen. </w:t>
      </w:r>
    </w:p>
    <w:p w14:paraId="44E06DEC" w14:textId="77777777" w:rsidR="00CC1F7C" w:rsidRDefault="00CC1F7C" w:rsidP="0084377F">
      <w:pPr>
        <w:pStyle w:val="Sidhuvud"/>
        <w:rPr>
          <w:rFonts w:ascii="Arial" w:hAnsi="Arial" w:cs="Arial"/>
          <w:b/>
          <w:sz w:val="28"/>
          <w:szCs w:val="28"/>
        </w:rPr>
      </w:pPr>
    </w:p>
    <w:p w14:paraId="1DFAFBDD" w14:textId="1A3F2A16" w:rsidR="0084377F" w:rsidRPr="00457546" w:rsidRDefault="0084377F" w:rsidP="0084377F">
      <w:pPr>
        <w:pStyle w:val="Sidhuvud"/>
        <w:rPr>
          <w:rFonts w:ascii="Arial" w:hAnsi="Arial" w:cs="Arial"/>
          <w:b/>
          <w:sz w:val="28"/>
          <w:szCs w:val="28"/>
        </w:rPr>
      </w:pPr>
      <w:proofErr w:type="spellStart"/>
      <w:r w:rsidRPr="00457546">
        <w:rPr>
          <w:rFonts w:ascii="Arial" w:hAnsi="Arial" w:cs="Arial"/>
          <w:b/>
          <w:sz w:val="28"/>
          <w:szCs w:val="28"/>
        </w:rPr>
        <w:t>Klöxhultsskolans</w:t>
      </w:r>
      <w:proofErr w:type="spellEnd"/>
      <w:r w:rsidRPr="00457546">
        <w:rPr>
          <w:rFonts w:ascii="Arial" w:hAnsi="Arial" w:cs="Arial"/>
          <w:b/>
          <w:sz w:val="28"/>
          <w:szCs w:val="28"/>
        </w:rPr>
        <w:t xml:space="preserve"> förväntningar på dig som vårdnadshavare:</w:t>
      </w:r>
    </w:p>
    <w:p w14:paraId="409D100C" w14:textId="77777777" w:rsidR="0084377F" w:rsidRPr="00457546" w:rsidRDefault="0084377F" w:rsidP="0084377F">
      <w:pPr>
        <w:pStyle w:val="Sidhuvud"/>
        <w:rPr>
          <w:rFonts w:ascii="Arial" w:hAnsi="Arial" w:cs="Arial"/>
          <w:sz w:val="28"/>
          <w:szCs w:val="28"/>
        </w:rPr>
      </w:pPr>
    </w:p>
    <w:p w14:paraId="561C241B"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Du som vårdnadshavare ansvarar för ditt barns uppfostran.</w:t>
      </w:r>
    </w:p>
    <w:p w14:paraId="10A1F647" w14:textId="77777777" w:rsidR="009E3B7B" w:rsidRPr="002B5E47" w:rsidRDefault="009E3B7B" w:rsidP="009E3B7B">
      <w:pPr>
        <w:pStyle w:val="Liststycke"/>
        <w:numPr>
          <w:ilvl w:val="0"/>
          <w:numId w:val="27"/>
        </w:numPr>
        <w:spacing w:after="88" w:line="242" w:lineRule="auto"/>
        <w:rPr>
          <w:rFonts w:ascii="Arial" w:hAnsi="Arial" w:cs="Arial"/>
          <w:sz w:val="28"/>
          <w:szCs w:val="28"/>
        </w:rPr>
      </w:pPr>
      <w:r w:rsidRPr="002B5E47">
        <w:rPr>
          <w:rFonts w:ascii="Arial" w:hAnsi="Arial" w:cs="Arial"/>
          <w:sz w:val="28"/>
          <w:szCs w:val="28"/>
        </w:rPr>
        <w:t>Du engagerar dig i ditt barns skolgång.</w:t>
      </w:r>
    </w:p>
    <w:p w14:paraId="3071CCCC"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Du ger skolan den information som vi behöver för att kunna möta ditt barn på rätt sätt.</w:t>
      </w:r>
    </w:p>
    <w:p w14:paraId="18CA8122" w14:textId="77777777" w:rsidR="009E3B7B" w:rsidRPr="002B5E47" w:rsidRDefault="009E3B7B" w:rsidP="009E3B7B">
      <w:pPr>
        <w:pStyle w:val="Liststycke"/>
        <w:numPr>
          <w:ilvl w:val="0"/>
          <w:numId w:val="27"/>
        </w:numPr>
        <w:spacing w:after="90" w:line="242" w:lineRule="auto"/>
        <w:rPr>
          <w:rFonts w:ascii="Arial" w:hAnsi="Arial" w:cs="Arial"/>
          <w:sz w:val="28"/>
          <w:szCs w:val="28"/>
        </w:rPr>
      </w:pPr>
      <w:r w:rsidRPr="002B5E47">
        <w:rPr>
          <w:rFonts w:ascii="Arial" w:hAnsi="Arial" w:cs="Arial"/>
          <w:sz w:val="28"/>
          <w:szCs w:val="28"/>
        </w:rPr>
        <w:t xml:space="preserve">Du kommunicerar med skolan när du har funderingar över ditt barns skolgång.  </w:t>
      </w:r>
    </w:p>
    <w:p w14:paraId="2BC8B2B8"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Du ansvarar för att ditt barn närvarar, kommer i tid till skolan samt att ditt barn kommer till skolan utvilad, mätt och försedd med nödvändig utrustning för skoldagen.</w:t>
      </w:r>
    </w:p>
    <w:p w14:paraId="4D7D0D9E"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Du ansvarar för att ditt barn gör sina läxor till dess att ditt barn klarar det på egen hand.</w:t>
      </w:r>
    </w:p>
    <w:p w14:paraId="518038E5"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 xml:space="preserve">Du tar del av, och vid behov svarar på, de olika informationsutskick skolan gör via bloggar, veckobrev, </w:t>
      </w:r>
      <w:proofErr w:type="gramStart"/>
      <w:r w:rsidRPr="002B5E47">
        <w:rPr>
          <w:rFonts w:ascii="Arial" w:hAnsi="Arial" w:cs="Arial"/>
          <w:sz w:val="28"/>
          <w:szCs w:val="28"/>
        </w:rPr>
        <w:t>mail</w:t>
      </w:r>
      <w:proofErr w:type="gramEnd"/>
      <w:r w:rsidRPr="002B5E47">
        <w:rPr>
          <w:rFonts w:ascii="Arial" w:hAnsi="Arial" w:cs="Arial"/>
          <w:sz w:val="28"/>
          <w:szCs w:val="28"/>
        </w:rPr>
        <w:t xml:space="preserve"> eller i pappersform.</w:t>
      </w:r>
    </w:p>
    <w:p w14:paraId="3F138282"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Du talar väl om och förmedlar en positiv inställning till skolans verksamhet och skolarbetet.</w:t>
      </w:r>
    </w:p>
    <w:p w14:paraId="6A827C7B" w14:textId="77777777" w:rsidR="009E3B7B" w:rsidRPr="002B5E47" w:rsidRDefault="009E3B7B" w:rsidP="009E3B7B">
      <w:pPr>
        <w:pStyle w:val="Liststycke"/>
        <w:numPr>
          <w:ilvl w:val="0"/>
          <w:numId w:val="27"/>
        </w:numPr>
        <w:spacing w:after="70" w:line="242" w:lineRule="auto"/>
        <w:rPr>
          <w:rFonts w:ascii="Arial" w:hAnsi="Arial" w:cs="Arial"/>
          <w:sz w:val="28"/>
          <w:szCs w:val="28"/>
        </w:rPr>
      </w:pPr>
      <w:r w:rsidRPr="002B5E47">
        <w:rPr>
          <w:rFonts w:ascii="Arial" w:hAnsi="Arial" w:cs="Arial"/>
          <w:sz w:val="28"/>
          <w:szCs w:val="28"/>
        </w:rPr>
        <w:t>Du samverkar med skolan i skolrelaterade och elevhälsostödjande frågor som rör dig barn.</w:t>
      </w:r>
    </w:p>
    <w:p w14:paraId="0C036CE1" w14:textId="77777777" w:rsidR="003B192D" w:rsidRPr="00457546" w:rsidRDefault="003B192D" w:rsidP="003B192D">
      <w:pPr>
        <w:pStyle w:val="Sidhuvud"/>
        <w:ind w:left="720"/>
        <w:rPr>
          <w:rFonts w:ascii="Arial" w:hAnsi="Arial" w:cs="Arial"/>
          <w:sz w:val="28"/>
          <w:szCs w:val="28"/>
        </w:rPr>
      </w:pPr>
    </w:p>
    <w:p w14:paraId="75820815" w14:textId="77777777" w:rsidR="001F34E1" w:rsidRDefault="001F34E1" w:rsidP="0084377F">
      <w:pPr>
        <w:pStyle w:val="Sidhuvud"/>
        <w:rPr>
          <w:rFonts w:ascii="Arial" w:hAnsi="Arial" w:cs="Arial"/>
          <w:b/>
          <w:sz w:val="28"/>
          <w:szCs w:val="28"/>
        </w:rPr>
      </w:pPr>
    </w:p>
    <w:p w14:paraId="7A74A111" w14:textId="21DEA58E" w:rsidR="0084377F" w:rsidRPr="00457546" w:rsidRDefault="0084377F" w:rsidP="0084377F">
      <w:pPr>
        <w:pStyle w:val="Sidhuvud"/>
        <w:rPr>
          <w:rFonts w:ascii="Arial" w:hAnsi="Arial" w:cs="Arial"/>
          <w:b/>
          <w:sz w:val="28"/>
          <w:szCs w:val="28"/>
        </w:rPr>
      </w:pPr>
      <w:r w:rsidRPr="00457546">
        <w:rPr>
          <w:rFonts w:ascii="Arial" w:hAnsi="Arial" w:cs="Arial"/>
          <w:b/>
          <w:sz w:val="28"/>
          <w:szCs w:val="28"/>
        </w:rPr>
        <w:lastRenderedPageBreak/>
        <w:t>Förväntningar som elev och vårdnadshavare kan ha på skolan:</w:t>
      </w:r>
    </w:p>
    <w:p w14:paraId="67540541" w14:textId="77777777" w:rsidR="0084377F" w:rsidRPr="00457546" w:rsidRDefault="0084377F" w:rsidP="0084377F">
      <w:pPr>
        <w:pStyle w:val="Sidhuvud"/>
        <w:rPr>
          <w:rFonts w:ascii="Arial" w:hAnsi="Arial" w:cs="Arial"/>
          <w:sz w:val="28"/>
          <w:szCs w:val="28"/>
        </w:rPr>
      </w:pPr>
    </w:p>
    <w:p w14:paraId="4E1A12F3" w14:textId="77777777" w:rsidR="009E3B7B" w:rsidRPr="002B5E47" w:rsidRDefault="009E3B7B" w:rsidP="009E3B7B">
      <w:pPr>
        <w:pStyle w:val="Liststycke"/>
        <w:numPr>
          <w:ilvl w:val="0"/>
          <w:numId w:val="28"/>
        </w:numPr>
        <w:spacing w:after="110" w:line="242" w:lineRule="auto"/>
        <w:rPr>
          <w:rFonts w:ascii="Arial" w:hAnsi="Arial" w:cs="Arial"/>
          <w:sz w:val="28"/>
          <w:szCs w:val="28"/>
        </w:rPr>
      </w:pPr>
      <w:r w:rsidRPr="002B5E47">
        <w:rPr>
          <w:rFonts w:ascii="Arial" w:hAnsi="Arial" w:cs="Arial"/>
          <w:sz w:val="28"/>
          <w:szCs w:val="28"/>
        </w:rPr>
        <w:t>Att vi alltid strävar efter att, på ett professionellt sätt, uppfylla målen i styrdokumenten, läroplanen, de allmänna råden och kommentarer för fritidshemmet.</w:t>
      </w:r>
    </w:p>
    <w:p w14:paraId="3834C9DE" w14:textId="03402239" w:rsidR="002B5E47" w:rsidRPr="009563D9" w:rsidRDefault="009E3B7B" w:rsidP="009563D9">
      <w:pPr>
        <w:pStyle w:val="Liststycke"/>
        <w:numPr>
          <w:ilvl w:val="0"/>
          <w:numId w:val="28"/>
        </w:numPr>
        <w:spacing w:after="110" w:line="242" w:lineRule="auto"/>
        <w:rPr>
          <w:rFonts w:ascii="Arial" w:hAnsi="Arial" w:cs="Arial"/>
          <w:sz w:val="28"/>
          <w:szCs w:val="28"/>
        </w:rPr>
      </w:pPr>
      <w:r w:rsidRPr="002B5E47">
        <w:rPr>
          <w:rFonts w:ascii="Arial" w:hAnsi="Arial" w:cs="Arial"/>
          <w:sz w:val="28"/>
          <w:szCs w:val="28"/>
        </w:rPr>
        <w:t xml:space="preserve">Att vi följer skolans likabehandlingsplan och agerar vid misstanke om diskriminering, trakasserier och kränkande behandling. </w:t>
      </w:r>
    </w:p>
    <w:p w14:paraId="4D9A3202" w14:textId="77777777" w:rsidR="009E3B7B" w:rsidRPr="002B5E47" w:rsidRDefault="009E3B7B" w:rsidP="009E3B7B">
      <w:pPr>
        <w:pStyle w:val="Liststycke"/>
        <w:numPr>
          <w:ilvl w:val="0"/>
          <w:numId w:val="28"/>
        </w:numPr>
        <w:spacing w:after="110" w:line="242" w:lineRule="auto"/>
        <w:rPr>
          <w:rFonts w:ascii="Arial" w:hAnsi="Arial" w:cs="Arial"/>
          <w:sz w:val="28"/>
          <w:szCs w:val="28"/>
        </w:rPr>
      </w:pPr>
      <w:r w:rsidRPr="002B5E47">
        <w:rPr>
          <w:rFonts w:ascii="Arial" w:hAnsi="Arial" w:cs="Arial"/>
          <w:sz w:val="28"/>
          <w:szCs w:val="28"/>
        </w:rPr>
        <w:t>Att vi eftersträvar en öppen kommunikation och god dialog med dig som elev respektive vårdnadshavare samt att vi ser er som välkomna gäster i samverkan på skolan.</w:t>
      </w:r>
    </w:p>
    <w:p w14:paraId="2F7D4D0C" w14:textId="77777777" w:rsidR="009E3B7B" w:rsidRPr="002B5E47" w:rsidRDefault="009E3B7B" w:rsidP="009E3B7B">
      <w:pPr>
        <w:pStyle w:val="Liststycke"/>
        <w:numPr>
          <w:ilvl w:val="0"/>
          <w:numId w:val="28"/>
        </w:numPr>
        <w:spacing w:after="110" w:line="242" w:lineRule="auto"/>
        <w:rPr>
          <w:rFonts w:ascii="Arial" w:hAnsi="Arial" w:cs="Arial"/>
          <w:sz w:val="28"/>
          <w:szCs w:val="28"/>
        </w:rPr>
      </w:pPr>
      <w:r w:rsidRPr="002B5E47">
        <w:rPr>
          <w:rFonts w:ascii="Arial" w:hAnsi="Arial" w:cs="Arial"/>
          <w:sz w:val="28"/>
          <w:szCs w:val="28"/>
        </w:rPr>
        <w:t xml:space="preserve">Att det finns behörig personal som visar intresse för den enskilde individen. </w:t>
      </w:r>
    </w:p>
    <w:p w14:paraId="7501826C" w14:textId="77777777" w:rsidR="009E3B7B" w:rsidRPr="002B5E47" w:rsidRDefault="009E3B7B" w:rsidP="009E3B7B">
      <w:pPr>
        <w:pStyle w:val="Liststycke"/>
        <w:numPr>
          <w:ilvl w:val="0"/>
          <w:numId w:val="28"/>
        </w:numPr>
        <w:spacing w:after="90" w:line="242" w:lineRule="auto"/>
        <w:rPr>
          <w:rFonts w:ascii="Arial" w:hAnsi="Arial" w:cs="Arial"/>
          <w:sz w:val="28"/>
          <w:szCs w:val="28"/>
        </w:rPr>
      </w:pPr>
      <w:r w:rsidRPr="002B5E47">
        <w:rPr>
          <w:rFonts w:ascii="Arial" w:hAnsi="Arial" w:cs="Arial"/>
          <w:sz w:val="28"/>
          <w:szCs w:val="28"/>
        </w:rPr>
        <w:t>Att alla elever får goda förutsättningar att utvecklas kunskapsmässigt och socialt.</w:t>
      </w:r>
    </w:p>
    <w:p w14:paraId="55F56ADC" w14:textId="77777777" w:rsidR="009E3B7B" w:rsidRPr="002B5E47" w:rsidRDefault="009E3B7B" w:rsidP="009E3B7B">
      <w:pPr>
        <w:pStyle w:val="Liststycke"/>
        <w:numPr>
          <w:ilvl w:val="0"/>
          <w:numId w:val="28"/>
        </w:numPr>
        <w:spacing w:after="128" w:line="242" w:lineRule="auto"/>
        <w:rPr>
          <w:rFonts w:ascii="Arial" w:hAnsi="Arial" w:cs="Arial"/>
          <w:sz w:val="28"/>
          <w:szCs w:val="28"/>
        </w:rPr>
      </w:pPr>
      <w:r w:rsidRPr="002B5E47">
        <w:rPr>
          <w:rFonts w:ascii="Arial" w:hAnsi="Arial" w:cs="Arial"/>
          <w:sz w:val="28"/>
          <w:szCs w:val="28"/>
        </w:rPr>
        <w:t>Att vi arbetar med elevinflytande och lär dig som elev att gradvis ta ett ökat ansvar över din utbildning.</w:t>
      </w:r>
    </w:p>
    <w:p w14:paraId="43115D0D" w14:textId="77777777" w:rsidR="009E3B7B" w:rsidRPr="002B5E47" w:rsidRDefault="009E3B7B" w:rsidP="009E3B7B">
      <w:pPr>
        <w:pStyle w:val="Liststycke"/>
        <w:numPr>
          <w:ilvl w:val="0"/>
          <w:numId w:val="28"/>
        </w:numPr>
        <w:spacing w:after="128" w:line="242" w:lineRule="auto"/>
        <w:rPr>
          <w:rFonts w:ascii="Arial" w:hAnsi="Arial" w:cs="Arial"/>
          <w:sz w:val="28"/>
          <w:szCs w:val="28"/>
        </w:rPr>
      </w:pPr>
      <w:r w:rsidRPr="002B5E47">
        <w:rPr>
          <w:rFonts w:ascii="Arial" w:hAnsi="Arial" w:cs="Arial"/>
          <w:sz w:val="28"/>
          <w:szCs w:val="28"/>
        </w:rPr>
        <w:t>Att vi arbetar med att du som elev ska uppleva att du har en meningsfull skolgång.</w:t>
      </w:r>
    </w:p>
    <w:p w14:paraId="0C2BA17B" w14:textId="77777777" w:rsidR="009E3B7B" w:rsidRPr="002B5E47" w:rsidRDefault="009E3B7B" w:rsidP="009E3B7B">
      <w:pPr>
        <w:pStyle w:val="Liststycke"/>
        <w:numPr>
          <w:ilvl w:val="0"/>
          <w:numId w:val="28"/>
        </w:numPr>
        <w:spacing w:after="73" w:line="242" w:lineRule="auto"/>
        <w:rPr>
          <w:rFonts w:ascii="Arial" w:hAnsi="Arial" w:cs="Arial"/>
          <w:sz w:val="28"/>
          <w:szCs w:val="28"/>
        </w:rPr>
      </w:pPr>
      <w:r w:rsidRPr="002B5E47">
        <w:rPr>
          <w:rFonts w:ascii="Arial" w:hAnsi="Arial" w:cs="Arial"/>
          <w:sz w:val="28"/>
          <w:szCs w:val="28"/>
        </w:rPr>
        <w:t>Alla elever får den hjälp de har rätt till utifrån sina behov.</w:t>
      </w:r>
    </w:p>
    <w:p w14:paraId="00DE926D" w14:textId="77777777" w:rsidR="009E3B7B" w:rsidRPr="002B5E47" w:rsidRDefault="009E3B7B" w:rsidP="009E3B7B">
      <w:pPr>
        <w:pStyle w:val="Liststycke"/>
        <w:numPr>
          <w:ilvl w:val="0"/>
          <w:numId w:val="28"/>
        </w:numPr>
        <w:spacing w:after="73" w:line="242" w:lineRule="auto"/>
        <w:rPr>
          <w:rFonts w:ascii="Arial" w:hAnsi="Arial" w:cs="Arial"/>
          <w:sz w:val="28"/>
          <w:szCs w:val="28"/>
        </w:rPr>
      </w:pPr>
      <w:r w:rsidRPr="002B5E47">
        <w:rPr>
          <w:rFonts w:ascii="Arial" w:hAnsi="Arial" w:cs="Arial"/>
          <w:sz w:val="28"/>
          <w:szCs w:val="28"/>
        </w:rPr>
        <w:t xml:space="preserve">Att vi strävar efter att erbjuda utvecklingssamtal på dagtid. Vid utvecklingssamtalen får vårdnadshavare information om sitt barns kunskapsutveckling och vi formulerar framåtsyftande mål. </w:t>
      </w:r>
    </w:p>
    <w:p w14:paraId="75A40F8C" w14:textId="77777777" w:rsidR="009E3B7B" w:rsidRPr="002B5E47" w:rsidRDefault="009E3B7B" w:rsidP="009E3B7B">
      <w:pPr>
        <w:pStyle w:val="Liststycke"/>
        <w:numPr>
          <w:ilvl w:val="0"/>
          <w:numId w:val="28"/>
        </w:numPr>
        <w:spacing w:after="73" w:line="242" w:lineRule="auto"/>
        <w:rPr>
          <w:rFonts w:ascii="Arial" w:hAnsi="Arial" w:cs="Arial"/>
          <w:sz w:val="28"/>
          <w:szCs w:val="28"/>
        </w:rPr>
      </w:pPr>
      <w:r w:rsidRPr="002B5E47">
        <w:rPr>
          <w:rFonts w:ascii="Arial" w:hAnsi="Arial" w:cs="Arial"/>
          <w:sz w:val="28"/>
          <w:szCs w:val="28"/>
        </w:rPr>
        <w:t>Att vi ansvarar för att ert barn både har en trygg, utvecklande och målstyrd fritidshemsvistelse där ert barnen ges möjlighet att påverka verksamheten.</w:t>
      </w:r>
    </w:p>
    <w:p w14:paraId="21425C2E" w14:textId="77777777" w:rsidR="00CC1F7C" w:rsidRDefault="00CC1F7C" w:rsidP="00CC1F7C">
      <w:pPr>
        <w:ind w:left="360"/>
        <w:rPr>
          <w:rFonts w:ascii="Arial" w:hAnsi="Arial" w:cs="Arial"/>
          <w:sz w:val="28"/>
          <w:szCs w:val="28"/>
        </w:rPr>
      </w:pPr>
    </w:p>
    <w:p w14:paraId="4E61391C" w14:textId="187D031F" w:rsidR="00CC1F7C" w:rsidRDefault="00CC1F7C" w:rsidP="00CC1F7C">
      <w:pPr>
        <w:ind w:left="360"/>
        <w:rPr>
          <w:rFonts w:ascii="Arial" w:hAnsi="Arial" w:cs="Arial"/>
          <w:sz w:val="28"/>
          <w:szCs w:val="28"/>
        </w:rPr>
      </w:pPr>
    </w:p>
    <w:p w14:paraId="0EED688C" w14:textId="44D083BF" w:rsidR="001F34E1" w:rsidRDefault="001F34E1" w:rsidP="00CC1F7C">
      <w:pPr>
        <w:ind w:left="360"/>
        <w:rPr>
          <w:rFonts w:ascii="Arial" w:hAnsi="Arial" w:cs="Arial"/>
          <w:sz w:val="28"/>
          <w:szCs w:val="28"/>
        </w:rPr>
      </w:pPr>
    </w:p>
    <w:p w14:paraId="0E5B1BC5" w14:textId="5844FED3" w:rsidR="001F34E1" w:rsidRDefault="001F34E1" w:rsidP="00CC1F7C">
      <w:pPr>
        <w:ind w:left="360"/>
        <w:rPr>
          <w:rFonts w:ascii="Arial" w:hAnsi="Arial" w:cs="Arial"/>
          <w:sz w:val="28"/>
          <w:szCs w:val="28"/>
        </w:rPr>
      </w:pPr>
    </w:p>
    <w:p w14:paraId="69F0CF93" w14:textId="56581BF5" w:rsidR="001F34E1" w:rsidRDefault="001F34E1" w:rsidP="00CC1F7C">
      <w:pPr>
        <w:ind w:left="360"/>
        <w:rPr>
          <w:rFonts w:ascii="Arial" w:hAnsi="Arial" w:cs="Arial"/>
          <w:sz w:val="28"/>
          <w:szCs w:val="28"/>
        </w:rPr>
      </w:pPr>
    </w:p>
    <w:p w14:paraId="0D3572E1" w14:textId="5684D24A" w:rsidR="001F34E1" w:rsidRDefault="001F34E1" w:rsidP="00CC1F7C">
      <w:pPr>
        <w:ind w:left="360"/>
        <w:rPr>
          <w:rFonts w:ascii="Arial" w:hAnsi="Arial" w:cs="Arial"/>
          <w:sz w:val="28"/>
          <w:szCs w:val="28"/>
        </w:rPr>
      </w:pPr>
    </w:p>
    <w:p w14:paraId="408455B2" w14:textId="2FD86E53" w:rsidR="001F34E1" w:rsidRDefault="001F34E1" w:rsidP="00CC1F7C">
      <w:pPr>
        <w:ind w:left="360"/>
        <w:rPr>
          <w:rFonts w:ascii="Arial" w:hAnsi="Arial" w:cs="Arial"/>
          <w:sz w:val="28"/>
          <w:szCs w:val="28"/>
        </w:rPr>
      </w:pPr>
    </w:p>
    <w:p w14:paraId="1D0D25C5" w14:textId="1C6EB236" w:rsidR="001F34E1" w:rsidRDefault="001F34E1" w:rsidP="00CC1F7C">
      <w:pPr>
        <w:ind w:left="360"/>
        <w:rPr>
          <w:rFonts w:ascii="Arial" w:hAnsi="Arial" w:cs="Arial"/>
          <w:sz w:val="28"/>
          <w:szCs w:val="28"/>
        </w:rPr>
      </w:pPr>
    </w:p>
    <w:p w14:paraId="5DB78B92" w14:textId="65724497" w:rsidR="001F34E1" w:rsidRDefault="001F34E1" w:rsidP="00CC1F7C">
      <w:pPr>
        <w:ind w:left="360"/>
        <w:rPr>
          <w:rFonts w:ascii="Arial" w:hAnsi="Arial" w:cs="Arial"/>
          <w:sz w:val="28"/>
          <w:szCs w:val="28"/>
        </w:rPr>
      </w:pPr>
    </w:p>
    <w:p w14:paraId="6BBE4BEA" w14:textId="77777777" w:rsidR="001F34E1" w:rsidRDefault="001F34E1" w:rsidP="00CC1F7C">
      <w:pPr>
        <w:ind w:left="360"/>
        <w:rPr>
          <w:rFonts w:ascii="Arial" w:hAnsi="Arial" w:cs="Arial"/>
          <w:sz w:val="28"/>
          <w:szCs w:val="28"/>
        </w:rPr>
      </w:pPr>
    </w:p>
    <w:p w14:paraId="72E15E8B" w14:textId="0C4BAE0F" w:rsidR="00CC1F7C" w:rsidRPr="00CC1F7C" w:rsidRDefault="00CC1F7C" w:rsidP="00CC1F7C">
      <w:pPr>
        <w:ind w:left="360"/>
        <w:rPr>
          <w:rFonts w:ascii="Arial" w:hAnsi="Arial" w:cs="Arial"/>
          <w:sz w:val="28"/>
          <w:szCs w:val="28"/>
        </w:rPr>
      </w:pPr>
      <w:r w:rsidRPr="00CC1F7C">
        <w:rPr>
          <w:rFonts w:ascii="Arial" w:hAnsi="Arial" w:cs="Arial"/>
          <w:sz w:val="28"/>
          <w:szCs w:val="28"/>
        </w:rPr>
        <w:lastRenderedPageBreak/>
        <w:t xml:space="preserve">I enlighet med diskrimineringslagen och skollagen upprättas en plan mot diskriminering, trakasserier och kränkande behandling varje år på skolenheterna. </w:t>
      </w:r>
      <w:hyperlink r:id="rId25" w:history="1">
        <w:r w:rsidRPr="00CC1F7C">
          <w:rPr>
            <w:rStyle w:val="Hyperlnk"/>
            <w:rFonts w:ascii="Arial" w:hAnsi="Arial" w:cs="Arial"/>
            <w:sz w:val="28"/>
            <w:szCs w:val="28"/>
          </w:rPr>
          <w:t>www.almhult.se</w:t>
        </w:r>
      </w:hyperlink>
      <w:r w:rsidRPr="00CC1F7C">
        <w:rPr>
          <w:rFonts w:ascii="Arial" w:hAnsi="Arial" w:cs="Arial"/>
          <w:sz w:val="28"/>
          <w:szCs w:val="28"/>
        </w:rPr>
        <w:t xml:space="preserve"> </w:t>
      </w:r>
    </w:p>
    <w:p w14:paraId="4AF4FF58" w14:textId="77777777" w:rsidR="00CC1F7C" w:rsidRPr="00CC1F7C" w:rsidRDefault="00CC1F7C" w:rsidP="00CC1F7C">
      <w:pPr>
        <w:ind w:left="360"/>
        <w:rPr>
          <w:rFonts w:ascii="Arial" w:hAnsi="Arial" w:cs="Arial"/>
          <w:sz w:val="28"/>
          <w:szCs w:val="28"/>
        </w:rPr>
      </w:pPr>
      <w:r w:rsidRPr="00CC1F7C">
        <w:rPr>
          <w:rFonts w:ascii="Arial" w:hAnsi="Arial" w:cs="Arial"/>
          <w:sz w:val="28"/>
          <w:szCs w:val="28"/>
        </w:rPr>
        <w:t xml:space="preserve">Det demokratiska värdet skall utgöra grunden för all verksamhet i förskolan och skolan. All planering och alla aktiviteter skall genomsyras av ett gemensamt förhållningssätt som präglas av respekt, solidaritet och tolerans. Utgångspunkten för arbetet på skolorna är att alla barn och ungdomar behandlas likvärdigt och skolan tar avstånd från trakasserier, diskriminering och kränkande behandling. </w:t>
      </w:r>
    </w:p>
    <w:p w14:paraId="33F4AEC2" w14:textId="77777777" w:rsidR="00CC1F7C" w:rsidRPr="00CC1F7C" w:rsidRDefault="00CC1F7C" w:rsidP="00CC1F7C">
      <w:pPr>
        <w:ind w:left="360"/>
        <w:rPr>
          <w:rFonts w:ascii="Arial" w:hAnsi="Arial" w:cs="Arial"/>
          <w:sz w:val="28"/>
          <w:szCs w:val="28"/>
        </w:rPr>
      </w:pPr>
      <w:r w:rsidRPr="00CC1F7C">
        <w:rPr>
          <w:rFonts w:ascii="Arial" w:hAnsi="Arial" w:cs="Arial"/>
          <w:sz w:val="28"/>
          <w:szCs w:val="28"/>
        </w:rPr>
        <w:t xml:space="preserve">Var och en som arbetar inom skolan skall främja aktning och respekt för varje människas egenvärde, främja jämställdhet mellan könen samt aktivt motarbeta alla former av diskriminering, trakasserier, kränkande behandling och rasistiska beteenden. </w:t>
      </w:r>
    </w:p>
    <w:p w14:paraId="4CE10F82" w14:textId="65E96321" w:rsidR="00CC1F7C" w:rsidRPr="00CC1F7C" w:rsidRDefault="00CC1F7C" w:rsidP="00CC1F7C">
      <w:pPr>
        <w:ind w:left="360"/>
        <w:rPr>
          <w:rFonts w:ascii="Arial" w:hAnsi="Arial" w:cs="Arial"/>
          <w:sz w:val="28"/>
          <w:szCs w:val="28"/>
        </w:rPr>
      </w:pPr>
      <w:r w:rsidRPr="07003AFE">
        <w:rPr>
          <w:rFonts w:ascii="Arial" w:hAnsi="Arial" w:cs="Arial"/>
          <w:sz w:val="28"/>
          <w:szCs w:val="28"/>
        </w:rPr>
        <w:t xml:space="preserve">På </w:t>
      </w:r>
      <w:proofErr w:type="spellStart"/>
      <w:r w:rsidR="163F93CA" w:rsidRPr="07003AFE">
        <w:rPr>
          <w:rFonts w:ascii="Arial" w:hAnsi="Arial" w:cs="Arial"/>
          <w:sz w:val="28"/>
          <w:szCs w:val="28"/>
        </w:rPr>
        <w:t>Klöxhultsskolan</w:t>
      </w:r>
      <w:proofErr w:type="spellEnd"/>
      <w:r w:rsidRPr="07003AFE">
        <w:rPr>
          <w:rFonts w:ascii="Arial" w:hAnsi="Arial" w:cs="Arial"/>
          <w:sz w:val="28"/>
          <w:szCs w:val="28"/>
        </w:rPr>
        <w:t xml:space="preserve"> finns ett likabehandlingsteam som arbetar förebyggande och främjande för ett jämlikt och tryggt klimat för alla på skolan. Vid behov arbetar likabehandlingsteamet även åtgärdande.</w:t>
      </w:r>
    </w:p>
    <w:p w14:paraId="711CCF8E" w14:textId="77777777" w:rsidR="00CC1F7C" w:rsidRPr="00CC1F7C" w:rsidRDefault="00CC1F7C" w:rsidP="00CC1F7C">
      <w:pPr>
        <w:ind w:left="360"/>
        <w:rPr>
          <w:rFonts w:ascii="Arial" w:hAnsi="Arial" w:cs="Arial"/>
          <w:sz w:val="28"/>
          <w:szCs w:val="28"/>
        </w:rPr>
        <w:sectPr w:rsidR="00CC1F7C" w:rsidRPr="00CC1F7C" w:rsidSect="00342AFC">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1418" w:bottom="1418" w:left="1418" w:header="709" w:footer="709" w:gutter="0"/>
          <w:cols w:space="708"/>
          <w:docGrid w:linePitch="360"/>
        </w:sectPr>
      </w:pPr>
      <w:r w:rsidRPr="00CC1F7C">
        <w:rPr>
          <w:rFonts w:ascii="Arial" w:hAnsi="Arial" w:cs="Arial"/>
          <w:sz w:val="28"/>
          <w:szCs w:val="28"/>
        </w:rPr>
        <w:t xml:space="preserve">Uppdraget att motverka diskriminering, trakasserier och kränkande behandling är en del av det demokratiska uppdraget. Detta hänger i sin tur samman med hela skolans verksamhet. Arbetet mot diskriminering, trakasserier och kränkande behandling ska ses i ett vidare sammanhang och omfattar alla på skolan, dvs. elever och vuxna men även vårdnadshavare. Ansvaret för att motverka diskriminering, trakasserier och kränkande behandling finns förutom i skollagen även i skolans läroplan </w:t>
      </w:r>
      <w:proofErr w:type="gramStart"/>
      <w:r w:rsidRPr="00CC1F7C">
        <w:rPr>
          <w:rFonts w:ascii="Arial" w:hAnsi="Arial" w:cs="Arial"/>
          <w:sz w:val="28"/>
          <w:szCs w:val="28"/>
        </w:rPr>
        <w:t>( Lgr</w:t>
      </w:r>
      <w:proofErr w:type="gramEnd"/>
      <w:r w:rsidRPr="00CC1F7C">
        <w:rPr>
          <w:rFonts w:ascii="Arial" w:hAnsi="Arial" w:cs="Arial"/>
          <w:sz w:val="28"/>
          <w:szCs w:val="28"/>
        </w:rPr>
        <w:t xml:space="preserve"> 11) samt i Förenta Nationernas (FN:s) konvention om barns rättigheter, den s k Barnkonventionen. Denna konvention är sedan 1/1 2020 lag i Sverige. Vilket innebär att landet Sverige ska göra sitt allra bästa för att det som står i konventionen ska bli verklighet.</w:t>
      </w:r>
    </w:p>
    <w:p w14:paraId="625F58C6" w14:textId="38349385" w:rsidR="002B5E47" w:rsidRDefault="002B5E47" w:rsidP="009563D9">
      <w:pPr>
        <w:rPr>
          <w:rFonts w:ascii="Arial" w:hAnsi="Arial" w:cs="Arial"/>
          <w:b/>
          <w:sz w:val="32"/>
          <w:szCs w:val="32"/>
        </w:rPr>
      </w:pPr>
    </w:p>
    <w:p w14:paraId="540C31DA" w14:textId="77777777" w:rsidR="00CC1F7C" w:rsidRDefault="00CC1F7C" w:rsidP="009563D9">
      <w:pPr>
        <w:rPr>
          <w:rFonts w:ascii="Arial" w:hAnsi="Arial" w:cs="Arial"/>
          <w:b/>
          <w:sz w:val="32"/>
          <w:szCs w:val="32"/>
        </w:rPr>
      </w:pPr>
    </w:p>
    <w:p w14:paraId="26B3F1FE" w14:textId="77777777" w:rsidR="001F34E1" w:rsidRDefault="001F34E1" w:rsidP="00282197">
      <w:pPr>
        <w:rPr>
          <w:rFonts w:ascii="Arial" w:hAnsi="Arial" w:cs="Arial"/>
          <w:b/>
          <w:sz w:val="32"/>
          <w:szCs w:val="32"/>
        </w:rPr>
      </w:pPr>
    </w:p>
    <w:p w14:paraId="13AD05CD" w14:textId="77777777" w:rsidR="001F34E1" w:rsidRDefault="001F34E1" w:rsidP="00282197">
      <w:pPr>
        <w:rPr>
          <w:rFonts w:ascii="Arial" w:hAnsi="Arial" w:cs="Arial"/>
          <w:b/>
          <w:sz w:val="32"/>
          <w:szCs w:val="32"/>
        </w:rPr>
      </w:pPr>
    </w:p>
    <w:p w14:paraId="56B94411" w14:textId="77777777" w:rsidR="001F34E1" w:rsidRDefault="001F34E1" w:rsidP="00282197">
      <w:pPr>
        <w:rPr>
          <w:rFonts w:ascii="Arial" w:hAnsi="Arial" w:cs="Arial"/>
          <w:b/>
          <w:sz w:val="32"/>
          <w:szCs w:val="32"/>
        </w:rPr>
      </w:pPr>
    </w:p>
    <w:p w14:paraId="3529B18F" w14:textId="6FC43F32" w:rsidR="00EE5483" w:rsidRPr="00EE5483" w:rsidRDefault="00EE5483" w:rsidP="00282197">
      <w:pPr>
        <w:rPr>
          <w:rFonts w:ascii="Arial" w:hAnsi="Arial" w:cs="Arial"/>
          <w:b/>
          <w:sz w:val="32"/>
          <w:szCs w:val="32"/>
        </w:rPr>
      </w:pPr>
      <w:r w:rsidRPr="00EE5483">
        <w:rPr>
          <w:rFonts w:ascii="Arial" w:hAnsi="Arial" w:cs="Arial"/>
          <w:b/>
          <w:sz w:val="32"/>
          <w:szCs w:val="32"/>
        </w:rPr>
        <w:lastRenderedPageBreak/>
        <w:t xml:space="preserve">Rutiner för klagomål </w:t>
      </w:r>
    </w:p>
    <w:p w14:paraId="1B8D8129" w14:textId="77777777" w:rsidR="00EE5483" w:rsidRPr="00EE5483" w:rsidRDefault="00EE5483" w:rsidP="00EE5483">
      <w:pPr>
        <w:pStyle w:val="Liststycke"/>
        <w:numPr>
          <w:ilvl w:val="0"/>
          <w:numId w:val="28"/>
        </w:numPr>
        <w:rPr>
          <w:rFonts w:ascii="Arial" w:hAnsi="Arial" w:cs="Arial"/>
          <w:b/>
          <w:sz w:val="28"/>
          <w:szCs w:val="28"/>
        </w:rPr>
      </w:pPr>
      <w:r w:rsidRPr="00EE5483">
        <w:rPr>
          <w:rFonts w:ascii="Arial" w:hAnsi="Arial" w:cs="Arial"/>
          <w:sz w:val="28"/>
          <w:szCs w:val="28"/>
        </w:rPr>
        <w:t xml:space="preserve">Vi är mycket måna om att arbeta på bästa sätt med era barn. Det är viktigt att våra elever ges goda förutsättningar till måluppfyllelse i skolan. Era barn skall ges den ledning och stimulans som de behöver i sitt lärande och sin personliga utveckling för att de utifrån sina egna förutsättningar ska kunna utvecklas så långt som möjligt enligt utbildningens mål. </w:t>
      </w:r>
    </w:p>
    <w:p w14:paraId="3692DE6C" w14:textId="0D1EA31E" w:rsidR="00EE5483" w:rsidRPr="00EE5483" w:rsidRDefault="00EE5483" w:rsidP="00EE5483">
      <w:pPr>
        <w:pStyle w:val="Liststycke"/>
        <w:numPr>
          <w:ilvl w:val="0"/>
          <w:numId w:val="28"/>
        </w:numPr>
        <w:rPr>
          <w:rStyle w:val="Hyperlnk"/>
          <w:rFonts w:ascii="Arial" w:hAnsi="Arial" w:cs="Arial"/>
          <w:color w:val="auto"/>
          <w:sz w:val="28"/>
          <w:szCs w:val="28"/>
          <w:u w:val="none"/>
        </w:rPr>
      </w:pPr>
      <w:r w:rsidRPr="00EE5483">
        <w:rPr>
          <w:rFonts w:ascii="Arial" w:hAnsi="Arial" w:cs="Arial"/>
          <w:sz w:val="28"/>
          <w:szCs w:val="28"/>
        </w:rPr>
        <w:t xml:space="preserve">Har du synpunkter klagomål eller vill berömma vårt arbete. Ta kontakt med ditt barns mentor eller skolans rektor. Kommunens skriftliga synpunktshantering hittar du på </w:t>
      </w:r>
      <w:hyperlink r:id="rId32" w:history="1">
        <w:r w:rsidRPr="00EE5483">
          <w:rPr>
            <w:rStyle w:val="Hyperlnk"/>
            <w:rFonts w:ascii="Arial" w:hAnsi="Arial" w:cs="Arial"/>
            <w:sz w:val="28"/>
            <w:szCs w:val="28"/>
          </w:rPr>
          <w:t>www.almhult.se</w:t>
        </w:r>
      </w:hyperlink>
    </w:p>
    <w:p w14:paraId="6B645AFC" w14:textId="1C753764" w:rsidR="00EE5483" w:rsidRDefault="00EE5483" w:rsidP="00EE5483">
      <w:pPr>
        <w:rPr>
          <w:rFonts w:ascii="Arial" w:hAnsi="Arial" w:cs="Arial"/>
          <w:sz w:val="28"/>
          <w:szCs w:val="28"/>
        </w:rPr>
      </w:pPr>
    </w:p>
    <w:p w14:paraId="57DAAA6E" w14:textId="77777777" w:rsidR="001F34E1" w:rsidRPr="00EE5483" w:rsidRDefault="001F34E1" w:rsidP="00EE5483">
      <w:pPr>
        <w:rPr>
          <w:rFonts w:ascii="Arial" w:hAnsi="Arial" w:cs="Arial"/>
          <w:sz w:val="28"/>
          <w:szCs w:val="28"/>
        </w:rPr>
      </w:pPr>
    </w:p>
    <w:p w14:paraId="3B6BA2F0" w14:textId="77777777" w:rsidR="00EE5483" w:rsidRPr="00EE5483" w:rsidRDefault="00EE5483" w:rsidP="00EE5483">
      <w:pPr>
        <w:rPr>
          <w:rFonts w:ascii="Arial" w:hAnsi="Arial" w:cs="Arial"/>
          <w:b/>
          <w:sz w:val="32"/>
          <w:szCs w:val="32"/>
        </w:rPr>
      </w:pPr>
      <w:r w:rsidRPr="00EE5483">
        <w:rPr>
          <w:rFonts w:ascii="Arial" w:hAnsi="Arial" w:cs="Arial"/>
          <w:b/>
          <w:sz w:val="32"/>
          <w:szCs w:val="32"/>
        </w:rPr>
        <w:t xml:space="preserve">Information från </w:t>
      </w:r>
      <w:proofErr w:type="spellStart"/>
      <w:r w:rsidRPr="00EE5483">
        <w:rPr>
          <w:rFonts w:ascii="Arial" w:hAnsi="Arial" w:cs="Arial"/>
          <w:b/>
          <w:sz w:val="32"/>
          <w:szCs w:val="32"/>
        </w:rPr>
        <w:t>Klöxhultsskolans</w:t>
      </w:r>
      <w:proofErr w:type="spellEnd"/>
      <w:r w:rsidRPr="00EE5483">
        <w:rPr>
          <w:rFonts w:ascii="Arial" w:hAnsi="Arial" w:cs="Arial"/>
          <w:b/>
          <w:sz w:val="32"/>
          <w:szCs w:val="32"/>
        </w:rPr>
        <w:t xml:space="preserve"> föräldraförening </w:t>
      </w:r>
    </w:p>
    <w:p w14:paraId="628BEFC9" w14:textId="77777777" w:rsidR="00B12985" w:rsidRPr="00B12985" w:rsidRDefault="00B12985" w:rsidP="00B12985">
      <w:pPr>
        <w:pStyle w:val="Normalwebb"/>
        <w:rPr>
          <w:rFonts w:ascii="Arial" w:hAnsi="Arial" w:cs="Arial"/>
          <w:sz w:val="28"/>
          <w:szCs w:val="28"/>
        </w:rPr>
      </w:pPr>
      <w:r w:rsidRPr="00B12985">
        <w:rPr>
          <w:rFonts w:ascii="Arial" w:hAnsi="Arial" w:cs="Arial"/>
          <w:b/>
          <w:bCs/>
          <w:sz w:val="28"/>
          <w:szCs w:val="28"/>
        </w:rPr>
        <w:t xml:space="preserve">Är du vårdnadshavare till ett barn på </w:t>
      </w:r>
      <w:proofErr w:type="spellStart"/>
      <w:r w:rsidRPr="00B12985">
        <w:rPr>
          <w:rFonts w:ascii="Arial" w:hAnsi="Arial" w:cs="Arial"/>
          <w:b/>
          <w:bCs/>
          <w:sz w:val="28"/>
          <w:szCs w:val="28"/>
        </w:rPr>
        <w:t>Klöxhultsskolan</w:t>
      </w:r>
      <w:proofErr w:type="spellEnd"/>
      <w:r w:rsidRPr="00B12985">
        <w:rPr>
          <w:rFonts w:ascii="Arial" w:hAnsi="Arial" w:cs="Arial"/>
          <w:b/>
          <w:bCs/>
          <w:sz w:val="28"/>
          <w:szCs w:val="28"/>
        </w:rPr>
        <w:t xml:space="preserve"> och vill engagera dig i vår föräldraförening? </w:t>
      </w:r>
    </w:p>
    <w:p w14:paraId="2D7AD8E6" w14:textId="77777777" w:rsidR="00B12985" w:rsidRPr="00B12985" w:rsidRDefault="00B12985" w:rsidP="00B12985">
      <w:pPr>
        <w:pStyle w:val="Normalwebb"/>
        <w:rPr>
          <w:rFonts w:ascii="Arial" w:hAnsi="Arial" w:cs="Arial"/>
          <w:sz w:val="28"/>
          <w:szCs w:val="28"/>
        </w:rPr>
      </w:pPr>
      <w:r w:rsidRPr="00B12985">
        <w:rPr>
          <w:rFonts w:ascii="Arial" w:hAnsi="Arial" w:cs="Arial"/>
          <w:sz w:val="28"/>
          <w:szCs w:val="28"/>
        </w:rPr>
        <w:t xml:space="preserve">Då är du hjärtligt välkommen på våra möten där vi en till två gånger per termin träffar rektorerna och tar upp frågor som är viktiga för barnens skolgång. Det är en möjlighet att påverka och få en bättre insikt i skolans verksamhet. </w:t>
      </w:r>
    </w:p>
    <w:p w14:paraId="5CDFB217" w14:textId="77777777" w:rsidR="00B12985" w:rsidRPr="00B12985" w:rsidRDefault="00B12985" w:rsidP="00B12985">
      <w:pPr>
        <w:pStyle w:val="Normalwebb"/>
        <w:rPr>
          <w:rFonts w:ascii="Arial" w:hAnsi="Arial" w:cs="Arial"/>
          <w:sz w:val="28"/>
          <w:szCs w:val="28"/>
        </w:rPr>
      </w:pPr>
      <w:r w:rsidRPr="00B12985">
        <w:rPr>
          <w:rFonts w:ascii="Arial" w:hAnsi="Arial" w:cs="Arial"/>
          <w:sz w:val="28"/>
          <w:szCs w:val="28"/>
        </w:rPr>
        <w:t xml:space="preserve">Vill du hamna på vår maillista och få information om när vi har våra möten? Skicka ett </w:t>
      </w:r>
      <w:proofErr w:type="gramStart"/>
      <w:r w:rsidRPr="00B12985">
        <w:rPr>
          <w:rFonts w:ascii="Arial" w:hAnsi="Arial" w:cs="Arial"/>
          <w:sz w:val="28"/>
          <w:szCs w:val="28"/>
        </w:rPr>
        <w:t>mail</w:t>
      </w:r>
      <w:proofErr w:type="gramEnd"/>
      <w:r w:rsidRPr="00B12985">
        <w:rPr>
          <w:rFonts w:ascii="Arial" w:hAnsi="Arial" w:cs="Arial"/>
          <w:sz w:val="28"/>
          <w:szCs w:val="28"/>
        </w:rPr>
        <w:t xml:space="preserve"> till </w:t>
      </w:r>
      <w:hyperlink r:id="rId33" w:history="1">
        <w:r w:rsidRPr="00B12985">
          <w:rPr>
            <w:rStyle w:val="Hyperlnk"/>
            <w:rFonts w:ascii="Arial" w:hAnsi="Arial" w:cs="Arial"/>
            <w:sz w:val="28"/>
            <w:szCs w:val="28"/>
          </w:rPr>
          <w:t>foraldraforeningkloxhult@hotmail.com</w:t>
        </w:r>
      </w:hyperlink>
      <w:r w:rsidRPr="00B12985">
        <w:rPr>
          <w:rFonts w:ascii="Arial" w:hAnsi="Arial" w:cs="Arial"/>
          <w:sz w:val="28"/>
          <w:szCs w:val="28"/>
        </w:rPr>
        <w:t xml:space="preserve">. Det är också möjligt att </w:t>
      </w:r>
      <w:proofErr w:type="gramStart"/>
      <w:r w:rsidRPr="00B12985">
        <w:rPr>
          <w:rFonts w:ascii="Arial" w:hAnsi="Arial" w:cs="Arial"/>
          <w:sz w:val="28"/>
          <w:szCs w:val="28"/>
        </w:rPr>
        <w:t>maila</w:t>
      </w:r>
      <w:proofErr w:type="gramEnd"/>
      <w:r w:rsidRPr="00B12985">
        <w:rPr>
          <w:rFonts w:ascii="Arial" w:hAnsi="Arial" w:cs="Arial"/>
          <w:sz w:val="28"/>
          <w:szCs w:val="28"/>
        </w:rPr>
        <w:t xml:space="preserve"> frågor som du vill att vi tar upp på mötena. </w:t>
      </w:r>
    </w:p>
    <w:p w14:paraId="268CE1A3" w14:textId="3ADA98ED" w:rsidR="003B192D" w:rsidRDefault="003B192D" w:rsidP="003B192D">
      <w:pPr>
        <w:pStyle w:val="Sidhuvud"/>
        <w:ind w:left="360"/>
        <w:rPr>
          <w:rFonts w:ascii="Arial" w:eastAsia="Times New Roman" w:hAnsi="Arial" w:cs="Arial"/>
          <w:sz w:val="28"/>
          <w:szCs w:val="28"/>
          <w:lang w:eastAsia="sv-SE"/>
        </w:rPr>
      </w:pPr>
    </w:p>
    <w:p w14:paraId="6F29A06D" w14:textId="2AFC57C1" w:rsidR="00B12985" w:rsidRDefault="00B12985" w:rsidP="003B192D">
      <w:pPr>
        <w:pStyle w:val="Sidhuvud"/>
        <w:ind w:left="360"/>
        <w:rPr>
          <w:rFonts w:ascii="Arial" w:eastAsia="Times New Roman" w:hAnsi="Arial" w:cs="Arial"/>
          <w:sz w:val="28"/>
          <w:szCs w:val="28"/>
          <w:lang w:eastAsia="sv-SE"/>
        </w:rPr>
      </w:pPr>
    </w:p>
    <w:p w14:paraId="2DBF5F28" w14:textId="77777777" w:rsidR="00B12985" w:rsidRPr="00457546" w:rsidRDefault="00B12985" w:rsidP="003B192D">
      <w:pPr>
        <w:pStyle w:val="Sidhuvud"/>
        <w:ind w:left="360"/>
        <w:rPr>
          <w:rFonts w:ascii="Arial" w:eastAsia="Times New Roman" w:hAnsi="Arial" w:cs="Arial"/>
          <w:sz w:val="28"/>
          <w:szCs w:val="28"/>
          <w:lang w:eastAsia="sv-SE"/>
        </w:rPr>
      </w:pPr>
    </w:p>
    <w:p w14:paraId="430A3912" w14:textId="436FE58D" w:rsidR="004542AB" w:rsidRPr="0086196F" w:rsidRDefault="004542AB" w:rsidP="009E3B7B">
      <w:pPr>
        <w:jc w:val="center"/>
        <w:rPr>
          <w:rFonts w:ascii="Arial" w:hAnsi="Arial" w:cs="Arial"/>
          <w:b/>
          <w:sz w:val="32"/>
          <w:szCs w:val="32"/>
        </w:rPr>
      </w:pPr>
      <w:r w:rsidRPr="0086196F">
        <w:rPr>
          <w:rFonts w:ascii="Arial" w:hAnsi="Arial" w:cs="Arial"/>
          <w:b/>
          <w:sz w:val="32"/>
          <w:szCs w:val="32"/>
        </w:rPr>
        <w:t>Välkommen</w:t>
      </w:r>
    </w:p>
    <w:p w14:paraId="7A3C39F5" w14:textId="2E163745" w:rsidR="00DD4649" w:rsidRPr="00A65FDA" w:rsidRDefault="004542AB" w:rsidP="00B91E28">
      <w:pPr>
        <w:jc w:val="center"/>
        <w:rPr>
          <w:rFonts w:ascii="Arial" w:hAnsi="Arial" w:cs="Arial"/>
          <w:sz w:val="28"/>
          <w:szCs w:val="28"/>
        </w:rPr>
      </w:pPr>
      <w:r w:rsidRPr="0086196F">
        <w:rPr>
          <w:rFonts w:ascii="Arial" w:hAnsi="Arial" w:cs="Arial"/>
          <w:sz w:val="28"/>
          <w:szCs w:val="28"/>
        </w:rPr>
        <w:t>Du är välkommen till skolan för att se hur ditt barn och klassen arbetar.</w:t>
      </w:r>
      <w:r w:rsidR="00282197">
        <w:rPr>
          <w:rFonts w:ascii="Arial" w:hAnsi="Arial" w:cs="Arial"/>
          <w:sz w:val="28"/>
          <w:szCs w:val="28"/>
        </w:rPr>
        <w:t xml:space="preserve"> </w:t>
      </w:r>
      <w:r w:rsidR="00282197" w:rsidRPr="00B12985">
        <w:rPr>
          <w:rFonts w:ascii="Arial" w:hAnsi="Arial" w:cs="Arial"/>
          <w:sz w:val="28"/>
          <w:szCs w:val="28"/>
        </w:rPr>
        <w:t>Kontakt inför detta tas med klassföreståndare eller mentor</w:t>
      </w:r>
      <w:r w:rsidR="00282197">
        <w:rPr>
          <w:rFonts w:ascii="Arial" w:hAnsi="Arial" w:cs="Arial"/>
          <w:sz w:val="28"/>
          <w:szCs w:val="28"/>
        </w:rPr>
        <w:t>.</w:t>
      </w:r>
      <w:r w:rsidRPr="0086196F">
        <w:rPr>
          <w:rFonts w:ascii="Arial" w:hAnsi="Arial" w:cs="Arial"/>
          <w:sz w:val="28"/>
          <w:szCs w:val="28"/>
        </w:rPr>
        <w:t xml:space="preserve"> Du är också välkommen att höra av dig, om du har frågor, synpunkter eller funderingar.</w:t>
      </w:r>
    </w:p>
    <w:p w14:paraId="738864B6" w14:textId="77777777" w:rsidR="00667180" w:rsidRDefault="0076548E" w:rsidP="00044EE0">
      <w:pPr>
        <w:rPr>
          <w:rFonts w:ascii="Arial" w:hAnsi="Arial" w:cs="Arial"/>
          <w:b/>
          <w:sz w:val="28"/>
          <w:szCs w:val="28"/>
        </w:rPr>
      </w:pPr>
      <w:r>
        <w:rPr>
          <w:rFonts w:ascii="Arial" w:hAnsi="Arial" w:cs="Arial"/>
          <w:b/>
          <w:sz w:val="28"/>
          <w:szCs w:val="28"/>
        </w:rPr>
        <w:br w:type="page"/>
      </w:r>
    </w:p>
    <w:p w14:paraId="528C8BEF" w14:textId="77777777" w:rsidR="00667180" w:rsidRDefault="00667180" w:rsidP="00044EE0">
      <w:pPr>
        <w:rPr>
          <w:rFonts w:ascii="Arial" w:hAnsi="Arial" w:cs="Arial"/>
          <w:b/>
          <w:sz w:val="32"/>
          <w:szCs w:val="32"/>
        </w:rPr>
      </w:pPr>
    </w:p>
    <w:p w14:paraId="7C89B61E" w14:textId="00B81BCF" w:rsidR="00F77AE3" w:rsidRPr="0063069F" w:rsidRDefault="008907B6" w:rsidP="00044EE0">
      <w:pPr>
        <w:rPr>
          <w:rFonts w:ascii="Arial" w:hAnsi="Arial" w:cs="Arial"/>
          <w:b/>
          <w:sz w:val="28"/>
          <w:szCs w:val="28"/>
        </w:rPr>
      </w:pPr>
      <w:r w:rsidRPr="0031495D">
        <w:rPr>
          <w:rFonts w:ascii="Arial" w:hAnsi="Arial" w:cs="Arial"/>
          <w:b/>
          <w:sz w:val="32"/>
          <w:szCs w:val="32"/>
        </w:rPr>
        <w:t xml:space="preserve">Viktiga telefonnummer </w:t>
      </w:r>
    </w:p>
    <w:p w14:paraId="4A1C9250" w14:textId="26158879" w:rsidR="008907B6" w:rsidRPr="001F34E1" w:rsidRDefault="000C60FB" w:rsidP="00044EE0">
      <w:pPr>
        <w:rPr>
          <w:rFonts w:ascii="Arial" w:hAnsi="Arial" w:cs="Arial"/>
          <w:sz w:val="18"/>
          <w:szCs w:val="18"/>
        </w:rPr>
      </w:pPr>
      <w:bookmarkStart w:id="0" w:name="_Hlk107580972"/>
      <w:r w:rsidRPr="001F34E1">
        <w:rPr>
          <w:rFonts w:ascii="Arial" w:hAnsi="Arial" w:cs="Arial"/>
          <w:sz w:val="28"/>
          <w:szCs w:val="28"/>
        </w:rPr>
        <w:t>Expeditionen</w:t>
      </w:r>
      <w:r w:rsidR="001F34E1">
        <w:rPr>
          <w:rFonts w:ascii="Arial" w:hAnsi="Arial" w:cs="Arial"/>
          <w:sz w:val="28"/>
          <w:szCs w:val="28"/>
        </w:rPr>
        <w:t xml:space="preserve"> </w:t>
      </w:r>
      <w:proofErr w:type="gramStart"/>
      <w:r w:rsidR="001F34E1" w:rsidRPr="001F34E1">
        <w:rPr>
          <w:rFonts w:ascii="Arial" w:hAnsi="Arial" w:cs="Arial"/>
          <w:sz w:val="20"/>
          <w:szCs w:val="20"/>
        </w:rPr>
        <w:t>Måndag</w:t>
      </w:r>
      <w:proofErr w:type="gramEnd"/>
      <w:r w:rsidR="001F34E1" w:rsidRPr="001F34E1">
        <w:rPr>
          <w:rFonts w:ascii="Arial" w:hAnsi="Arial" w:cs="Arial"/>
          <w:sz w:val="20"/>
          <w:szCs w:val="20"/>
        </w:rPr>
        <w:t>-torsdag 07.30-16.00 Fredag 07.30-12.30</w:t>
      </w:r>
      <w:r w:rsidR="001F34E1">
        <w:rPr>
          <w:rFonts w:ascii="Arial" w:hAnsi="Arial" w:cs="Arial"/>
          <w:sz w:val="18"/>
          <w:szCs w:val="18"/>
        </w:rPr>
        <w:tab/>
      </w:r>
      <w:r w:rsidR="00286935" w:rsidRPr="001F34E1">
        <w:rPr>
          <w:rFonts w:ascii="Arial" w:hAnsi="Arial" w:cs="Arial"/>
          <w:sz w:val="28"/>
          <w:szCs w:val="28"/>
        </w:rPr>
        <w:t xml:space="preserve">0476 </w:t>
      </w:r>
      <w:r w:rsidR="00273F6D" w:rsidRPr="001F34E1">
        <w:rPr>
          <w:rFonts w:ascii="Arial" w:hAnsi="Arial" w:cs="Arial"/>
          <w:sz w:val="28"/>
          <w:szCs w:val="28"/>
        </w:rPr>
        <w:t>–</w:t>
      </w:r>
      <w:r w:rsidR="00286935" w:rsidRPr="001F34E1">
        <w:rPr>
          <w:rFonts w:ascii="Arial" w:hAnsi="Arial" w:cs="Arial"/>
          <w:sz w:val="28"/>
          <w:szCs w:val="28"/>
        </w:rPr>
        <w:t xml:space="preserve"> 553 40</w:t>
      </w:r>
    </w:p>
    <w:bookmarkEnd w:id="0"/>
    <w:p w14:paraId="6B3FE9CC" w14:textId="77777777" w:rsidR="00105776" w:rsidRPr="00FE1D2C" w:rsidRDefault="00105776" w:rsidP="00044EE0">
      <w:pPr>
        <w:rPr>
          <w:rFonts w:ascii="Arial" w:hAnsi="Arial" w:cs="Arial"/>
          <w:sz w:val="28"/>
          <w:szCs w:val="28"/>
        </w:rPr>
      </w:pPr>
      <w:r>
        <w:rPr>
          <w:rFonts w:ascii="Arial" w:hAnsi="Arial" w:cs="Arial"/>
          <w:sz w:val="28"/>
          <w:szCs w:val="28"/>
        </w:rPr>
        <w:t xml:space="preserve">Fredrik Ljung, rektor </w:t>
      </w:r>
      <w:proofErr w:type="spellStart"/>
      <w:r>
        <w:rPr>
          <w:rFonts w:ascii="Arial" w:hAnsi="Arial" w:cs="Arial"/>
          <w:sz w:val="28"/>
          <w:szCs w:val="28"/>
        </w:rPr>
        <w:t>Klöxhult</w:t>
      </w:r>
      <w:proofErr w:type="spellEnd"/>
      <w:r>
        <w:rPr>
          <w:rFonts w:ascii="Arial" w:hAnsi="Arial" w:cs="Arial"/>
          <w:sz w:val="28"/>
          <w:szCs w:val="28"/>
        </w:rPr>
        <w:t xml:space="preserve"> F-3</w:t>
      </w:r>
      <w:r>
        <w:rPr>
          <w:rFonts w:ascii="Arial" w:hAnsi="Arial" w:cs="Arial"/>
          <w:sz w:val="28"/>
          <w:szCs w:val="28"/>
        </w:rPr>
        <w:tab/>
      </w:r>
      <w:r>
        <w:rPr>
          <w:rFonts w:ascii="Arial" w:hAnsi="Arial" w:cs="Arial"/>
          <w:sz w:val="28"/>
          <w:szCs w:val="28"/>
        </w:rPr>
        <w:tab/>
        <w:t>0476 – 555 02</w:t>
      </w:r>
    </w:p>
    <w:p w14:paraId="0DF931FF" w14:textId="0C36EE36" w:rsidR="0086196F" w:rsidRDefault="00662045" w:rsidP="00044EE0">
      <w:pPr>
        <w:rPr>
          <w:rFonts w:ascii="Arial" w:hAnsi="Arial" w:cs="Arial"/>
          <w:sz w:val="28"/>
          <w:szCs w:val="28"/>
        </w:rPr>
      </w:pPr>
      <w:bookmarkStart w:id="1" w:name="_Hlk107581079"/>
      <w:r w:rsidRPr="00FE1D2C">
        <w:rPr>
          <w:rFonts w:ascii="Arial" w:hAnsi="Arial" w:cs="Arial"/>
          <w:sz w:val="28"/>
          <w:szCs w:val="28"/>
        </w:rPr>
        <w:t>Elisabeth Lindén</w:t>
      </w:r>
      <w:r w:rsidR="008907B6" w:rsidRPr="00FE1D2C">
        <w:rPr>
          <w:rFonts w:ascii="Arial" w:hAnsi="Arial" w:cs="Arial"/>
          <w:sz w:val="28"/>
          <w:szCs w:val="28"/>
        </w:rPr>
        <w:t xml:space="preserve">, </w:t>
      </w:r>
      <w:r w:rsidR="00A25929" w:rsidRPr="00FE1D2C">
        <w:rPr>
          <w:rFonts w:ascii="Arial" w:hAnsi="Arial" w:cs="Arial"/>
          <w:sz w:val="28"/>
          <w:szCs w:val="28"/>
        </w:rPr>
        <w:t xml:space="preserve">rektor </w:t>
      </w:r>
      <w:proofErr w:type="spellStart"/>
      <w:r w:rsidR="00681F6E">
        <w:rPr>
          <w:rFonts w:ascii="Arial" w:hAnsi="Arial" w:cs="Arial"/>
          <w:sz w:val="28"/>
          <w:szCs w:val="28"/>
        </w:rPr>
        <w:t>Klöxhult</w:t>
      </w:r>
      <w:proofErr w:type="spellEnd"/>
      <w:r w:rsidR="00681F6E">
        <w:rPr>
          <w:rFonts w:ascii="Arial" w:hAnsi="Arial" w:cs="Arial"/>
          <w:sz w:val="28"/>
          <w:szCs w:val="28"/>
        </w:rPr>
        <w:t xml:space="preserve"> </w:t>
      </w:r>
      <w:proofErr w:type="gramStart"/>
      <w:r w:rsidR="00105776">
        <w:rPr>
          <w:rFonts w:ascii="Arial" w:hAnsi="Arial" w:cs="Arial"/>
          <w:sz w:val="28"/>
          <w:szCs w:val="28"/>
        </w:rPr>
        <w:t>4-6</w:t>
      </w:r>
      <w:proofErr w:type="gramEnd"/>
      <w:r w:rsidR="00105776">
        <w:rPr>
          <w:rFonts w:ascii="Arial" w:hAnsi="Arial" w:cs="Arial"/>
          <w:sz w:val="28"/>
          <w:szCs w:val="28"/>
        </w:rPr>
        <w:t>, Montessori</w:t>
      </w:r>
      <w:r w:rsidR="00B12985">
        <w:rPr>
          <w:rFonts w:ascii="Arial" w:hAnsi="Arial" w:cs="Arial"/>
          <w:sz w:val="28"/>
          <w:szCs w:val="28"/>
        </w:rPr>
        <w:t xml:space="preserve"> </w:t>
      </w:r>
      <w:r w:rsidR="0086196F">
        <w:rPr>
          <w:rFonts w:ascii="Arial" w:hAnsi="Arial" w:cs="Arial"/>
          <w:sz w:val="28"/>
          <w:szCs w:val="28"/>
        </w:rPr>
        <w:tab/>
        <w:t>0476 – 555 06</w:t>
      </w:r>
    </w:p>
    <w:bookmarkEnd w:id="1"/>
    <w:p w14:paraId="74037D52" w14:textId="6A9BEC17" w:rsidR="00642F72" w:rsidRDefault="00681F6E" w:rsidP="00642F72">
      <w:pPr>
        <w:rPr>
          <w:rFonts w:ascii="Arial" w:hAnsi="Arial" w:cs="Arial"/>
          <w:sz w:val="28"/>
          <w:szCs w:val="28"/>
        </w:rPr>
      </w:pPr>
      <w:r>
        <w:rPr>
          <w:rFonts w:ascii="Arial" w:hAnsi="Arial" w:cs="Arial"/>
          <w:sz w:val="28"/>
          <w:szCs w:val="28"/>
        </w:rPr>
        <w:t xml:space="preserve">Annika </w:t>
      </w:r>
      <w:proofErr w:type="spellStart"/>
      <w:r>
        <w:rPr>
          <w:rFonts w:ascii="Arial" w:hAnsi="Arial" w:cs="Arial"/>
          <w:sz w:val="28"/>
          <w:szCs w:val="28"/>
        </w:rPr>
        <w:t>Bardh</w:t>
      </w:r>
      <w:proofErr w:type="spellEnd"/>
      <w:r>
        <w:rPr>
          <w:rFonts w:ascii="Arial" w:hAnsi="Arial" w:cs="Arial"/>
          <w:sz w:val="28"/>
          <w:szCs w:val="28"/>
        </w:rPr>
        <w:t>, rektor G</w:t>
      </w:r>
      <w:r w:rsidR="00697753">
        <w:rPr>
          <w:rFonts w:ascii="Arial" w:hAnsi="Arial" w:cs="Arial"/>
          <w:sz w:val="28"/>
          <w:szCs w:val="28"/>
        </w:rPr>
        <w:t>rundsärskola</w:t>
      </w:r>
      <w:r w:rsidRPr="00FE1D2C">
        <w:rPr>
          <w:rFonts w:ascii="Arial" w:hAnsi="Arial" w:cs="Arial"/>
          <w:sz w:val="28"/>
          <w:szCs w:val="28"/>
        </w:rPr>
        <w:tab/>
      </w:r>
      <w:r w:rsidRPr="00FE1D2C">
        <w:rPr>
          <w:rFonts w:ascii="Arial" w:hAnsi="Arial" w:cs="Arial"/>
          <w:sz w:val="28"/>
          <w:szCs w:val="28"/>
        </w:rPr>
        <w:tab/>
        <w:t xml:space="preserve">0476 </w:t>
      </w:r>
      <w:r>
        <w:rPr>
          <w:rFonts w:ascii="Arial" w:hAnsi="Arial" w:cs="Arial"/>
          <w:sz w:val="28"/>
          <w:szCs w:val="28"/>
        </w:rPr>
        <w:t>–</w:t>
      </w:r>
      <w:r w:rsidRPr="00FE1D2C">
        <w:rPr>
          <w:rFonts w:ascii="Arial" w:hAnsi="Arial" w:cs="Arial"/>
          <w:sz w:val="28"/>
          <w:szCs w:val="28"/>
        </w:rPr>
        <w:t xml:space="preserve"> 555</w:t>
      </w:r>
      <w:r>
        <w:rPr>
          <w:rFonts w:ascii="Arial" w:hAnsi="Arial" w:cs="Arial"/>
          <w:sz w:val="28"/>
          <w:szCs w:val="28"/>
        </w:rPr>
        <w:t xml:space="preserve"> </w:t>
      </w:r>
      <w:r w:rsidRPr="00FE1D2C">
        <w:rPr>
          <w:rFonts w:ascii="Arial" w:hAnsi="Arial" w:cs="Arial"/>
          <w:sz w:val="28"/>
          <w:szCs w:val="28"/>
        </w:rPr>
        <w:t xml:space="preserve">23 </w:t>
      </w:r>
    </w:p>
    <w:p w14:paraId="405ABCA3" w14:textId="77777777" w:rsidR="00642F72" w:rsidRPr="00FE1D2C" w:rsidRDefault="00642F72" w:rsidP="00681F6E">
      <w:pPr>
        <w:rPr>
          <w:rFonts w:ascii="Arial" w:hAnsi="Arial" w:cs="Arial"/>
          <w:sz w:val="28"/>
          <w:szCs w:val="28"/>
        </w:rPr>
      </w:pPr>
    </w:p>
    <w:p w14:paraId="096FEBD1" w14:textId="77777777" w:rsidR="008907B6" w:rsidRPr="00FE1D2C" w:rsidRDefault="00921A5B" w:rsidP="00044EE0">
      <w:pPr>
        <w:rPr>
          <w:rFonts w:ascii="Arial" w:hAnsi="Arial" w:cs="Arial"/>
          <w:sz w:val="28"/>
          <w:szCs w:val="28"/>
        </w:rPr>
      </w:pPr>
      <w:bookmarkStart w:id="2" w:name="_Hlk107581025"/>
      <w:r>
        <w:rPr>
          <w:rFonts w:ascii="Arial" w:hAnsi="Arial" w:cs="Arial"/>
          <w:sz w:val="28"/>
          <w:szCs w:val="28"/>
        </w:rPr>
        <w:t>Sophie Hansson</w:t>
      </w:r>
      <w:r w:rsidR="008907B6" w:rsidRPr="00FE1D2C">
        <w:rPr>
          <w:rFonts w:ascii="Arial" w:hAnsi="Arial" w:cs="Arial"/>
          <w:sz w:val="28"/>
          <w:szCs w:val="28"/>
        </w:rPr>
        <w:t xml:space="preserve">, kurator </w:t>
      </w:r>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8907B6" w:rsidRPr="00FE1D2C">
        <w:rPr>
          <w:rFonts w:ascii="Arial" w:hAnsi="Arial" w:cs="Arial"/>
          <w:sz w:val="28"/>
          <w:szCs w:val="28"/>
        </w:rPr>
        <w:t>0476</w:t>
      </w:r>
      <w:r w:rsidR="00BA55CC" w:rsidRPr="00FE1D2C">
        <w:rPr>
          <w:rFonts w:ascii="Arial" w:hAnsi="Arial" w:cs="Arial"/>
          <w:sz w:val="28"/>
          <w:szCs w:val="28"/>
        </w:rPr>
        <w:t xml:space="preserve"> </w:t>
      </w:r>
      <w:r>
        <w:rPr>
          <w:rFonts w:ascii="Arial" w:hAnsi="Arial" w:cs="Arial"/>
          <w:sz w:val="28"/>
          <w:szCs w:val="28"/>
        </w:rPr>
        <w:t>–</w:t>
      </w:r>
      <w:r w:rsidR="00BA55CC" w:rsidRPr="00FE1D2C">
        <w:rPr>
          <w:rFonts w:ascii="Arial" w:hAnsi="Arial" w:cs="Arial"/>
          <w:sz w:val="28"/>
          <w:szCs w:val="28"/>
        </w:rPr>
        <w:t xml:space="preserve"> </w:t>
      </w:r>
      <w:r w:rsidR="008907B6" w:rsidRPr="00FE1D2C">
        <w:rPr>
          <w:rFonts w:ascii="Arial" w:hAnsi="Arial" w:cs="Arial"/>
          <w:sz w:val="28"/>
          <w:szCs w:val="28"/>
        </w:rPr>
        <w:t>552</w:t>
      </w:r>
      <w:r>
        <w:rPr>
          <w:rFonts w:ascii="Arial" w:hAnsi="Arial" w:cs="Arial"/>
          <w:sz w:val="28"/>
          <w:szCs w:val="28"/>
        </w:rPr>
        <w:t xml:space="preserve"> </w:t>
      </w:r>
      <w:r w:rsidR="008907B6" w:rsidRPr="00FE1D2C">
        <w:rPr>
          <w:rFonts w:ascii="Arial" w:hAnsi="Arial" w:cs="Arial"/>
          <w:sz w:val="28"/>
          <w:szCs w:val="28"/>
        </w:rPr>
        <w:t xml:space="preserve">59 </w:t>
      </w:r>
    </w:p>
    <w:bookmarkEnd w:id="2"/>
    <w:p w14:paraId="25B65BB6" w14:textId="77777777" w:rsidR="008907B6" w:rsidRPr="00FE1D2C" w:rsidRDefault="008907B6" w:rsidP="00044EE0">
      <w:pPr>
        <w:rPr>
          <w:rFonts w:ascii="Arial" w:hAnsi="Arial" w:cs="Arial"/>
          <w:sz w:val="28"/>
          <w:szCs w:val="28"/>
        </w:rPr>
      </w:pPr>
      <w:r w:rsidRPr="00FE1D2C">
        <w:rPr>
          <w:rFonts w:ascii="Arial" w:hAnsi="Arial" w:cs="Arial"/>
          <w:sz w:val="28"/>
          <w:szCs w:val="28"/>
        </w:rPr>
        <w:t xml:space="preserve">Anne Wedin, skolsköterska </w:t>
      </w:r>
      <w:r w:rsidR="00BA55CC" w:rsidRPr="00FE1D2C">
        <w:rPr>
          <w:rFonts w:ascii="Arial" w:hAnsi="Arial" w:cs="Arial"/>
          <w:sz w:val="28"/>
          <w:szCs w:val="28"/>
        </w:rPr>
        <w:tab/>
      </w:r>
      <w:r w:rsidR="00BA55CC" w:rsidRPr="00FE1D2C">
        <w:rPr>
          <w:rFonts w:ascii="Arial" w:hAnsi="Arial" w:cs="Arial"/>
          <w:sz w:val="28"/>
          <w:szCs w:val="28"/>
        </w:rPr>
        <w:tab/>
      </w:r>
      <w:r w:rsidR="00FE1D2C">
        <w:rPr>
          <w:rFonts w:ascii="Arial" w:hAnsi="Arial" w:cs="Arial"/>
          <w:sz w:val="28"/>
          <w:szCs w:val="28"/>
        </w:rPr>
        <w:tab/>
      </w:r>
      <w:r w:rsidRPr="00FE1D2C">
        <w:rPr>
          <w:rFonts w:ascii="Arial" w:hAnsi="Arial" w:cs="Arial"/>
          <w:sz w:val="28"/>
          <w:szCs w:val="28"/>
        </w:rPr>
        <w:t>0476</w:t>
      </w:r>
      <w:r w:rsidR="00BA55CC" w:rsidRPr="00FE1D2C">
        <w:rPr>
          <w:rFonts w:ascii="Arial" w:hAnsi="Arial" w:cs="Arial"/>
          <w:sz w:val="28"/>
          <w:szCs w:val="28"/>
        </w:rPr>
        <w:t xml:space="preserve"> </w:t>
      </w:r>
      <w:r w:rsidR="00921A5B">
        <w:rPr>
          <w:rFonts w:ascii="Arial" w:hAnsi="Arial" w:cs="Arial"/>
          <w:sz w:val="28"/>
          <w:szCs w:val="28"/>
        </w:rPr>
        <w:t>–</w:t>
      </w:r>
      <w:r w:rsidR="00BA55CC" w:rsidRPr="00FE1D2C">
        <w:rPr>
          <w:rFonts w:ascii="Arial" w:hAnsi="Arial" w:cs="Arial"/>
          <w:sz w:val="28"/>
          <w:szCs w:val="28"/>
        </w:rPr>
        <w:t xml:space="preserve"> </w:t>
      </w:r>
      <w:r w:rsidRPr="00FE1D2C">
        <w:rPr>
          <w:rFonts w:ascii="Arial" w:hAnsi="Arial" w:cs="Arial"/>
          <w:sz w:val="28"/>
          <w:szCs w:val="28"/>
        </w:rPr>
        <w:t>553</w:t>
      </w:r>
      <w:r w:rsidR="00921A5B">
        <w:rPr>
          <w:rFonts w:ascii="Arial" w:hAnsi="Arial" w:cs="Arial"/>
          <w:sz w:val="28"/>
          <w:szCs w:val="28"/>
        </w:rPr>
        <w:t xml:space="preserve"> </w:t>
      </w:r>
      <w:r w:rsidRPr="00FE1D2C">
        <w:rPr>
          <w:rFonts w:ascii="Arial" w:hAnsi="Arial" w:cs="Arial"/>
          <w:sz w:val="28"/>
          <w:szCs w:val="28"/>
        </w:rPr>
        <w:t xml:space="preserve">43 </w:t>
      </w:r>
    </w:p>
    <w:p w14:paraId="5FE92417" w14:textId="77777777" w:rsidR="008907B6" w:rsidRPr="00FE1D2C" w:rsidRDefault="00482B8E" w:rsidP="00044EE0">
      <w:pPr>
        <w:rPr>
          <w:rFonts w:ascii="Arial" w:hAnsi="Arial" w:cs="Arial"/>
          <w:sz w:val="28"/>
          <w:szCs w:val="28"/>
        </w:rPr>
      </w:pPr>
      <w:bookmarkStart w:id="3" w:name="_Hlk107581043"/>
      <w:r>
        <w:rPr>
          <w:rFonts w:ascii="Arial" w:hAnsi="Arial" w:cs="Arial"/>
          <w:sz w:val="28"/>
          <w:szCs w:val="28"/>
        </w:rPr>
        <w:t>Jan-Åke Ö</w:t>
      </w:r>
      <w:r w:rsidR="008907B6" w:rsidRPr="00FE1D2C">
        <w:rPr>
          <w:rFonts w:ascii="Arial" w:hAnsi="Arial" w:cs="Arial"/>
          <w:sz w:val="28"/>
          <w:szCs w:val="28"/>
        </w:rPr>
        <w:t xml:space="preserve">berg, vaktmästare </w:t>
      </w:r>
      <w:r w:rsidR="00BA55CC" w:rsidRPr="00FE1D2C">
        <w:rPr>
          <w:rFonts w:ascii="Arial" w:hAnsi="Arial" w:cs="Arial"/>
          <w:sz w:val="28"/>
          <w:szCs w:val="28"/>
        </w:rPr>
        <w:tab/>
      </w:r>
      <w:r w:rsidR="00BA55CC" w:rsidRPr="00FE1D2C">
        <w:rPr>
          <w:rFonts w:ascii="Arial" w:hAnsi="Arial" w:cs="Arial"/>
          <w:sz w:val="28"/>
          <w:szCs w:val="28"/>
        </w:rPr>
        <w:tab/>
      </w:r>
      <w:r w:rsidR="00FE1D2C">
        <w:rPr>
          <w:rFonts w:ascii="Arial" w:hAnsi="Arial" w:cs="Arial"/>
          <w:sz w:val="28"/>
          <w:szCs w:val="28"/>
        </w:rPr>
        <w:tab/>
      </w:r>
      <w:r w:rsidR="008907B6" w:rsidRPr="00FE1D2C">
        <w:rPr>
          <w:rFonts w:ascii="Arial" w:hAnsi="Arial" w:cs="Arial"/>
          <w:sz w:val="28"/>
          <w:szCs w:val="28"/>
        </w:rPr>
        <w:t>0476</w:t>
      </w:r>
      <w:r w:rsidR="00BA55CC" w:rsidRPr="00FE1D2C">
        <w:rPr>
          <w:rFonts w:ascii="Arial" w:hAnsi="Arial" w:cs="Arial"/>
          <w:sz w:val="28"/>
          <w:szCs w:val="28"/>
        </w:rPr>
        <w:t xml:space="preserve"> </w:t>
      </w:r>
      <w:r w:rsidR="00921A5B">
        <w:rPr>
          <w:rFonts w:ascii="Arial" w:hAnsi="Arial" w:cs="Arial"/>
          <w:sz w:val="28"/>
          <w:szCs w:val="28"/>
        </w:rPr>
        <w:t>–</w:t>
      </w:r>
      <w:r w:rsidR="00BA55CC" w:rsidRPr="00FE1D2C">
        <w:rPr>
          <w:rFonts w:ascii="Arial" w:hAnsi="Arial" w:cs="Arial"/>
          <w:sz w:val="28"/>
          <w:szCs w:val="28"/>
        </w:rPr>
        <w:t xml:space="preserve"> </w:t>
      </w:r>
      <w:r w:rsidR="008907B6" w:rsidRPr="00FE1D2C">
        <w:rPr>
          <w:rFonts w:ascii="Arial" w:hAnsi="Arial" w:cs="Arial"/>
          <w:sz w:val="28"/>
          <w:szCs w:val="28"/>
        </w:rPr>
        <w:t>550</w:t>
      </w:r>
      <w:r w:rsidR="00921A5B">
        <w:rPr>
          <w:rFonts w:ascii="Arial" w:hAnsi="Arial" w:cs="Arial"/>
          <w:sz w:val="28"/>
          <w:szCs w:val="28"/>
        </w:rPr>
        <w:t xml:space="preserve"> </w:t>
      </w:r>
      <w:r w:rsidR="008907B6" w:rsidRPr="00FE1D2C">
        <w:rPr>
          <w:rFonts w:ascii="Arial" w:hAnsi="Arial" w:cs="Arial"/>
          <w:sz w:val="28"/>
          <w:szCs w:val="28"/>
        </w:rPr>
        <w:t xml:space="preserve">07 </w:t>
      </w:r>
    </w:p>
    <w:bookmarkEnd w:id="3"/>
    <w:p w14:paraId="277E5218" w14:textId="77777777" w:rsidR="00BA55CC" w:rsidRPr="00FE1D2C" w:rsidRDefault="00BA55CC" w:rsidP="00044EE0">
      <w:pPr>
        <w:rPr>
          <w:rFonts w:ascii="Arial" w:hAnsi="Arial" w:cs="Arial"/>
          <w:sz w:val="28"/>
          <w:szCs w:val="28"/>
        </w:rPr>
      </w:pPr>
    </w:p>
    <w:p w14:paraId="342020FC" w14:textId="50869F50" w:rsidR="008907B6" w:rsidRPr="00FE1D2C" w:rsidRDefault="008907B6" w:rsidP="00044EE0">
      <w:pPr>
        <w:rPr>
          <w:rFonts w:ascii="Arial" w:hAnsi="Arial" w:cs="Arial"/>
          <w:sz w:val="28"/>
          <w:szCs w:val="28"/>
        </w:rPr>
      </w:pPr>
      <w:r w:rsidRPr="00FE1D2C">
        <w:rPr>
          <w:rFonts w:ascii="Arial" w:hAnsi="Arial" w:cs="Arial"/>
          <w:sz w:val="28"/>
          <w:szCs w:val="28"/>
        </w:rPr>
        <w:t xml:space="preserve">Arken </w:t>
      </w:r>
      <w:r w:rsidR="00466643">
        <w:rPr>
          <w:rFonts w:ascii="Arial" w:hAnsi="Arial" w:cs="Arial"/>
          <w:sz w:val="28"/>
          <w:szCs w:val="28"/>
        </w:rPr>
        <w:t>F-3</w:t>
      </w:r>
      <w:r w:rsidR="00466643">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Pr="00FE1D2C">
        <w:rPr>
          <w:rFonts w:ascii="Arial" w:hAnsi="Arial" w:cs="Arial"/>
          <w:sz w:val="28"/>
          <w:szCs w:val="28"/>
        </w:rPr>
        <w:t>0476</w:t>
      </w:r>
      <w:r w:rsidR="00BA55CC" w:rsidRPr="00FE1D2C">
        <w:rPr>
          <w:rFonts w:ascii="Arial" w:hAnsi="Arial" w:cs="Arial"/>
          <w:sz w:val="28"/>
          <w:szCs w:val="28"/>
        </w:rPr>
        <w:t xml:space="preserve"> </w:t>
      </w:r>
      <w:r w:rsidR="00C11FF6">
        <w:rPr>
          <w:rFonts w:ascii="Arial" w:hAnsi="Arial" w:cs="Arial"/>
          <w:sz w:val="28"/>
          <w:szCs w:val="28"/>
        </w:rPr>
        <w:t xml:space="preserve">– </w:t>
      </w:r>
      <w:r w:rsidRPr="00FE1D2C">
        <w:rPr>
          <w:rFonts w:ascii="Arial" w:hAnsi="Arial" w:cs="Arial"/>
          <w:sz w:val="28"/>
          <w:szCs w:val="28"/>
        </w:rPr>
        <w:t>553</w:t>
      </w:r>
      <w:r w:rsidR="00C11FF6">
        <w:rPr>
          <w:rFonts w:ascii="Arial" w:hAnsi="Arial" w:cs="Arial"/>
          <w:sz w:val="28"/>
          <w:szCs w:val="28"/>
        </w:rPr>
        <w:t xml:space="preserve"> </w:t>
      </w:r>
      <w:r w:rsidRPr="00FE1D2C">
        <w:rPr>
          <w:rFonts w:ascii="Arial" w:hAnsi="Arial" w:cs="Arial"/>
          <w:sz w:val="28"/>
          <w:szCs w:val="28"/>
        </w:rPr>
        <w:t xml:space="preserve">95 </w:t>
      </w:r>
    </w:p>
    <w:p w14:paraId="4F9E3B36" w14:textId="498EE872" w:rsidR="008907B6" w:rsidRPr="00FE1D2C" w:rsidRDefault="00C16FF1" w:rsidP="00044EE0">
      <w:pPr>
        <w:rPr>
          <w:rFonts w:ascii="Arial" w:hAnsi="Arial" w:cs="Arial"/>
          <w:sz w:val="28"/>
          <w:szCs w:val="28"/>
        </w:rPr>
      </w:pPr>
      <w:r w:rsidRPr="00FE1D2C">
        <w:rPr>
          <w:rFonts w:ascii="Arial" w:hAnsi="Arial" w:cs="Arial"/>
          <w:sz w:val="28"/>
          <w:szCs w:val="28"/>
        </w:rPr>
        <w:t>Växthuset</w:t>
      </w:r>
      <w:r w:rsidR="00466643">
        <w:rPr>
          <w:rFonts w:ascii="Arial" w:hAnsi="Arial" w:cs="Arial"/>
          <w:sz w:val="28"/>
          <w:szCs w:val="28"/>
        </w:rPr>
        <w:tab/>
        <w:t>F-3</w:t>
      </w:r>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FE1D2C">
        <w:rPr>
          <w:rFonts w:ascii="Arial" w:hAnsi="Arial" w:cs="Arial"/>
          <w:sz w:val="28"/>
          <w:szCs w:val="28"/>
        </w:rPr>
        <w:tab/>
      </w:r>
      <w:r w:rsidR="008907B6" w:rsidRPr="00FE1D2C">
        <w:rPr>
          <w:rFonts w:ascii="Arial" w:hAnsi="Arial" w:cs="Arial"/>
          <w:sz w:val="28"/>
          <w:szCs w:val="28"/>
        </w:rPr>
        <w:t>0476</w:t>
      </w:r>
      <w:r w:rsidR="00BA55CC" w:rsidRPr="00FE1D2C">
        <w:rPr>
          <w:rFonts w:ascii="Arial" w:hAnsi="Arial" w:cs="Arial"/>
          <w:sz w:val="28"/>
          <w:szCs w:val="28"/>
        </w:rPr>
        <w:t xml:space="preserve"> </w:t>
      </w:r>
      <w:r w:rsidR="00C11FF6">
        <w:rPr>
          <w:rFonts w:ascii="Arial" w:hAnsi="Arial" w:cs="Arial"/>
          <w:sz w:val="28"/>
          <w:szCs w:val="28"/>
        </w:rPr>
        <w:t>–</w:t>
      </w:r>
      <w:r w:rsidR="00BA55CC" w:rsidRPr="00FE1D2C">
        <w:rPr>
          <w:rFonts w:ascii="Arial" w:hAnsi="Arial" w:cs="Arial"/>
          <w:sz w:val="28"/>
          <w:szCs w:val="28"/>
        </w:rPr>
        <w:t xml:space="preserve"> </w:t>
      </w:r>
      <w:r w:rsidR="008907B6" w:rsidRPr="00FE1D2C">
        <w:rPr>
          <w:rFonts w:ascii="Arial" w:hAnsi="Arial" w:cs="Arial"/>
          <w:sz w:val="28"/>
          <w:szCs w:val="28"/>
        </w:rPr>
        <w:t>553</w:t>
      </w:r>
      <w:r w:rsidR="00C11FF6">
        <w:rPr>
          <w:rFonts w:ascii="Arial" w:hAnsi="Arial" w:cs="Arial"/>
          <w:sz w:val="28"/>
          <w:szCs w:val="28"/>
        </w:rPr>
        <w:t xml:space="preserve"> </w:t>
      </w:r>
      <w:r w:rsidR="008907B6" w:rsidRPr="00FE1D2C">
        <w:rPr>
          <w:rFonts w:ascii="Arial" w:hAnsi="Arial" w:cs="Arial"/>
          <w:sz w:val="28"/>
          <w:szCs w:val="28"/>
        </w:rPr>
        <w:t xml:space="preserve">42 </w:t>
      </w:r>
    </w:p>
    <w:p w14:paraId="04527464" w14:textId="505533F1" w:rsidR="008907B6" w:rsidRPr="00FE1D2C" w:rsidRDefault="00C16FF1" w:rsidP="00044EE0">
      <w:pPr>
        <w:rPr>
          <w:rFonts w:ascii="Arial" w:hAnsi="Arial" w:cs="Arial"/>
          <w:sz w:val="28"/>
          <w:szCs w:val="28"/>
        </w:rPr>
      </w:pPr>
      <w:r w:rsidRPr="00FE1D2C">
        <w:rPr>
          <w:rFonts w:ascii="Arial" w:hAnsi="Arial" w:cs="Arial"/>
          <w:sz w:val="28"/>
          <w:szCs w:val="28"/>
        </w:rPr>
        <w:t>Himlavalvet F-</w:t>
      </w:r>
      <w:r w:rsidR="00466643">
        <w:rPr>
          <w:rFonts w:ascii="Arial" w:hAnsi="Arial" w:cs="Arial"/>
          <w:sz w:val="28"/>
          <w:szCs w:val="28"/>
        </w:rPr>
        <w:t>3</w:t>
      </w:r>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FE1D2C">
        <w:rPr>
          <w:rFonts w:ascii="Arial" w:hAnsi="Arial" w:cs="Arial"/>
          <w:sz w:val="28"/>
          <w:szCs w:val="28"/>
        </w:rPr>
        <w:tab/>
      </w:r>
      <w:r w:rsidR="008907B6" w:rsidRPr="00FE1D2C">
        <w:rPr>
          <w:rFonts w:ascii="Arial" w:hAnsi="Arial" w:cs="Arial"/>
          <w:sz w:val="28"/>
          <w:szCs w:val="28"/>
        </w:rPr>
        <w:t>0476</w:t>
      </w:r>
      <w:r w:rsidR="00BA55CC" w:rsidRPr="00FE1D2C">
        <w:rPr>
          <w:rFonts w:ascii="Arial" w:hAnsi="Arial" w:cs="Arial"/>
          <w:sz w:val="28"/>
          <w:szCs w:val="28"/>
        </w:rPr>
        <w:t xml:space="preserve"> </w:t>
      </w:r>
      <w:r w:rsidR="00C11FF6">
        <w:rPr>
          <w:rFonts w:ascii="Arial" w:hAnsi="Arial" w:cs="Arial"/>
          <w:sz w:val="28"/>
          <w:szCs w:val="28"/>
        </w:rPr>
        <w:t>–</w:t>
      </w:r>
      <w:r w:rsidR="00BA55CC" w:rsidRPr="00FE1D2C">
        <w:rPr>
          <w:rFonts w:ascii="Arial" w:hAnsi="Arial" w:cs="Arial"/>
          <w:sz w:val="28"/>
          <w:szCs w:val="28"/>
        </w:rPr>
        <w:t xml:space="preserve"> </w:t>
      </w:r>
      <w:r w:rsidR="009E2D78" w:rsidRPr="00FE1D2C">
        <w:rPr>
          <w:rFonts w:ascii="Arial" w:hAnsi="Arial" w:cs="Arial"/>
          <w:sz w:val="28"/>
          <w:szCs w:val="28"/>
        </w:rPr>
        <w:t>55</w:t>
      </w:r>
      <w:r w:rsidR="00466643">
        <w:rPr>
          <w:rFonts w:ascii="Arial" w:hAnsi="Arial" w:cs="Arial"/>
          <w:sz w:val="28"/>
          <w:szCs w:val="28"/>
        </w:rPr>
        <w:t>2</w:t>
      </w:r>
      <w:r w:rsidR="00C11FF6">
        <w:rPr>
          <w:rFonts w:ascii="Arial" w:hAnsi="Arial" w:cs="Arial"/>
          <w:sz w:val="28"/>
          <w:szCs w:val="28"/>
        </w:rPr>
        <w:t xml:space="preserve"> </w:t>
      </w:r>
      <w:r w:rsidR="00466643">
        <w:rPr>
          <w:rFonts w:ascii="Arial" w:hAnsi="Arial" w:cs="Arial"/>
          <w:sz w:val="28"/>
          <w:szCs w:val="28"/>
        </w:rPr>
        <w:t>91</w:t>
      </w:r>
      <w:r w:rsidR="008907B6" w:rsidRPr="00FE1D2C">
        <w:rPr>
          <w:rFonts w:ascii="Arial" w:hAnsi="Arial" w:cs="Arial"/>
          <w:sz w:val="28"/>
          <w:szCs w:val="28"/>
        </w:rPr>
        <w:t xml:space="preserve"> </w:t>
      </w:r>
    </w:p>
    <w:p w14:paraId="48606563" w14:textId="33C2CC9A" w:rsidR="00466643" w:rsidRDefault="00466643" w:rsidP="00044EE0">
      <w:pPr>
        <w:rPr>
          <w:rFonts w:ascii="Arial" w:hAnsi="Arial" w:cs="Arial"/>
          <w:sz w:val="28"/>
          <w:szCs w:val="28"/>
        </w:rPr>
      </w:pPr>
      <w:r>
        <w:rPr>
          <w:rFonts w:ascii="Arial" w:hAnsi="Arial" w:cs="Arial"/>
          <w:sz w:val="28"/>
          <w:szCs w:val="28"/>
        </w:rPr>
        <w:t>Vintergatan 4-6</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0476 – 552 94</w:t>
      </w:r>
    </w:p>
    <w:p w14:paraId="4D08AF79" w14:textId="7906FD8A" w:rsidR="00466643" w:rsidRDefault="00466643" w:rsidP="00044EE0">
      <w:pPr>
        <w:rPr>
          <w:rFonts w:ascii="Arial" w:hAnsi="Arial" w:cs="Arial"/>
          <w:sz w:val="28"/>
          <w:szCs w:val="28"/>
        </w:rPr>
      </w:pPr>
      <w:r>
        <w:rPr>
          <w:rFonts w:ascii="Arial" w:hAnsi="Arial" w:cs="Arial"/>
          <w:sz w:val="28"/>
          <w:szCs w:val="28"/>
        </w:rPr>
        <w:t>Regnbågen 4-6</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0476 – 553 96</w:t>
      </w:r>
    </w:p>
    <w:p w14:paraId="6A47D7C6" w14:textId="1E520EA6" w:rsidR="008907B6" w:rsidRPr="00FE1D2C" w:rsidRDefault="008907B6" w:rsidP="00044EE0">
      <w:pPr>
        <w:rPr>
          <w:rFonts w:ascii="Arial" w:hAnsi="Arial" w:cs="Arial"/>
          <w:sz w:val="28"/>
          <w:szCs w:val="28"/>
        </w:rPr>
      </w:pPr>
      <w:bookmarkStart w:id="4" w:name="_Hlk107581064"/>
      <w:proofErr w:type="spellStart"/>
      <w:r w:rsidRPr="00FE1D2C">
        <w:rPr>
          <w:rFonts w:ascii="Arial" w:hAnsi="Arial" w:cs="Arial"/>
          <w:sz w:val="28"/>
          <w:szCs w:val="28"/>
        </w:rPr>
        <w:t>Oasenklubben</w:t>
      </w:r>
      <w:proofErr w:type="spellEnd"/>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FE1D2C">
        <w:rPr>
          <w:rFonts w:ascii="Arial" w:hAnsi="Arial" w:cs="Arial"/>
          <w:sz w:val="28"/>
          <w:szCs w:val="28"/>
        </w:rPr>
        <w:tab/>
      </w:r>
      <w:r w:rsidRPr="00FE1D2C">
        <w:rPr>
          <w:rFonts w:ascii="Arial" w:hAnsi="Arial" w:cs="Arial"/>
          <w:sz w:val="28"/>
          <w:szCs w:val="28"/>
        </w:rPr>
        <w:t>0476</w:t>
      </w:r>
      <w:r w:rsidR="00BA55CC" w:rsidRPr="00FE1D2C">
        <w:rPr>
          <w:rFonts w:ascii="Arial" w:hAnsi="Arial" w:cs="Arial"/>
          <w:sz w:val="28"/>
          <w:szCs w:val="28"/>
        </w:rPr>
        <w:t xml:space="preserve"> </w:t>
      </w:r>
      <w:r w:rsidR="00C11FF6">
        <w:rPr>
          <w:rFonts w:ascii="Arial" w:hAnsi="Arial" w:cs="Arial"/>
          <w:sz w:val="28"/>
          <w:szCs w:val="28"/>
        </w:rPr>
        <w:t>–</w:t>
      </w:r>
      <w:r w:rsidR="00BA55CC" w:rsidRPr="00FE1D2C">
        <w:rPr>
          <w:rFonts w:ascii="Arial" w:hAnsi="Arial" w:cs="Arial"/>
          <w:sz w:val="28"/>
          <w:szCs w:val="28"/>
        </w:rPr>
        <w:t xml:space="preserve"> </w:t>
      </w:r>
      <w:r w:rsidRPr="00FE1D2C">
        <w:rPr>
          <w:rFonts w:ascii="Arial" w:hAnsi="Arial" w:cs="Arial"/>
          <w:sz w:val="28"/>
          <w:szCs w:val="28"/>
        </w:rPr>
        <w:t>553</w:t>
      </w:r>
      <w:r w:rsidR="00C11FF6">
        <w:rPr>
          <w:rFonts w:ascii="Arial" w:hAnsi="Arial" w:cs="Arial"/>
          <w:sz w:val="28"/>
          <w:szCs w:val="28"/>
        </w:rPr>
        <w:t xml:space="preserve"> </w:t>
      </w:r>
      <w:r w:rsidRPr="00FE1D2C">
        <w:rPr>
          <w:rFonts w:ascii="Arial" w:hAnsi="Arial" w:cs="Arial"/>
          <w:sz w:val="28"/>
          <w:szCs w:val="28"/>
        </w:rPr>
        <w:t xml:space="preserve">76 </w:t>
      </w:r>
    </w:p>
    <w:p w14:paraId="70A3E95E" w14:textId="6603D52B" w:rsidR="00C16FF1" w:rsidRPr="00FE1D2C" w:rsidRDefault="00A25929" w:rsidP="00044EE0">
      <w:pPr>
        <w:rPr>
          <w:rFonts w:ascii="Arial" w:hAnsi="Arial" w:cs="Arial"/>
          <w:sz w:val="28"/>
          <w:szCs w:val="28"/>
        </w:rPr>
      </w:pPr>
      <w:r w:rsidRPr="00FE1D2C">
        <w:rPr>
          <w:rFonts w:ascii="Arial" w:hAnsi="Arial" w:cs="Arial"/>
          <w:sz w:val="28"/>
          <w:szCs w:val="28"/>
        </w:rPr>
        <w:t>Monte</w:t>
      </w:r>
      <w:r w:rsidR="00BA55CC" w:rsidRPr="00FE1D2C">
        <w:rPr>
          <w:rFonts w:ascii="Arial" w:hAnsi="Arial" w:cs="Arial"/>
          <w:sz w:val="28"/>
          <w:szCs w:val="28"/>
        </w:rPr>
        <w:t>s</w:t>
      </w:r>
      <w:r w:rsidRPr="00FE1D2C">
        <w:rPr>
          <w:rFonts w:ascii="Arial" w:hAnsi="Arial" w:cs="Arial"/>
          <w:sz w:val="28"/>
          <w:szCs w:val="28"/>
        </w:rPr>
        <w:t>soriskolan</w:t>
      </w:r>
      <w:r w:rsidR="00BA55CC" w:rsidRPr="00FE1D2C">
        <w:rPr>
          <w:rFonts w:ascii="Arial" w:hAnsi="Arial" w:cs="Arial"/>
          <w:sz w:val="28"/>
          <w:szCs w:val="28"/>
        </w:rPr>
        <w:tab/>
      </w:r>
      <w:r w:rsidR="00BA55CC" w:rsidRPr="00FE1D2C">
        <w:rPr>
          <w:rFonts w:ascii="Arial" w:hAnsi="Arial" w:cs="Arial"/>
          <w:sz w:val="28"/>
          <w:szCs w:val="28"/>
        </w:rPr>
        <w:tab/>
      </w:r>
      <w:r w:rsidR="00BA55CC" w:rsidRPr="00FE1D2C">
        <w:rPr>
          <w:rFonts w:ascii="Arial" w:hAnsi="Arial" w:cs="Arial"/>
          <w:sz w:val="28"/>
          <w:szCs w:val="28"/>
        </w:rPr>
        <w:tab/>
      </w:r>
      <w:r w:rsidR="00FE1D2C">
        <w:rPr>
          <w:rFonts w:ascii="Arial" w:hAnsi="Arial" w:cs="Arial"/>
          <w:sz w:val="28"/>
          <w:szCs w:val="28"/>
        </w:rPr>
        <w:tab/>
      </w:r>
      <w:r w:rsidR="00BA55CC" w:rsidRPr="00FE1D2C">
        <w:rPr>
          <w:rFonts w:ascii="Arial" w:hAnsi="Arial" w:cs="Arial"/>
          <w:sz w:val="28"/>
          <w:szCs w:val="28"/>
        </w:rPr>
        <w:t xml:space="preserve">0476 </w:t>
      </w:r>
      <w:r w:rsidR="00C16FF1" w:rsidRPr="00FE1D2C">
        <w:rPr>
          <w:rFonts w:ascii="Arial" w:hAnsi="Arial" w:cs="Arial"/>
          <w:sz w:val="28"/>
          <w:szCs w:val="28"/>
        </w:rPr>
        <w:t>–</w:t>
      </w:r>
      <w:r w:rsidR="00BA55CC" w:rsidRPr="00FE1D2C">
        <w:rPr>
          <w:rFonts w:ascii="Arial" w:hAnsi="Arial" w:cs="Arial"/>
          <w:sz w:val="28"/>
          <w:szCs w:val="28"/>
        </w:rPr>
        <w:t xml:space="preserve"> 550</w:t>
      </w:r>
      <w:r w:rsidR="00466643">
        <w:rPr>
          <w:rFonts w:ascii="Arial" w:hAnsi="Arial" w:cs="Arial"/>
          <w:sz w:val="28"/>
          <w:szCs w:val="28"/>
        </w:rPr>
        <w:t xml:space="preserve"> </w:t>
      </w:r>
      <w:r w:rsidR="00BA55CC" w:rsidRPr="00FE1D2C">
        <w:rPr>
          <w:rFonts w:ascii="Arial" w:hAnsi="Arial" w:cs="Arial"/>
          <w:sz w:val="28"/>
          <w:szCs w:val="28"/>
        </w:rPr>
        <w:t>18</w:t>
      </w:r>
    </w:p>
    <w:bookmarkEnd w:id="4"/>
    <w:p w14:paraId="21E26493" w14:textId="77777777" w:rsidR="00642F72" w:rsidRPr="00FE1D2C" w:rsidRDefault="00642F72" w:rsidP="00642F72">
      <w:pPr>
        <w:rPr>
          <w:rFonts w:ascii="Arial" w:hAnsi="Arial" w:cs="Arial"/>
          <w:sz w:val="28"/>
          <w:szCs w:val="28"/>
        </w:rPr>
      </w:pPr>
      <w:r w:rsidRPr="00FE1D2C">
        <w:rPr>
          <w:rFonts w:ascii="Arial" w:hAnsi="Arial" w:cs="Arial"/>
          <w:sz w:val="28"/>
          <w:szCs w:val="28"/>
        </w:rPr>
        <w:t>Grundsärskolan</w:t>
      </w:r>
      <w:r w:rsidRPr="00FE1D2C">
        <w:rPr>
          <w:rFonts w:ascii="Arial" w:hAnsi="Arial" w:cs="Arial"/>
          <w:sz w:val="28"/>
          <w:szCs w:val="28"/>
        </w:rPr>
        <w:tab/>
      </w:r>
      <w:r w:rsidRPr="00FE1D2C">
        <w:rPr>
          <w:rFonts w:ascii="Arial" w:hAnsi="Arial" w:cs="Arial"/>
          <w:sz w:val="28"/>
          <w:szCs w:val="28"/>
        </w:rPr>
        <w:tab/>
      </w:r>
      <w:r w:rsidRPr="00FE1D2C">
        <w:rPr>
          <w:rFonts w:ascii="Arial" w:hAnsi="Arial" w:cs="Arial"/>
          <w:sz w:val="28"/>
          <w:szCs w:val="28"/>
        </w:rPr>
        <w:tab/>
      </w:r>
      <w:r>
        <w:rPr>
          <w:rFonts w:ascii="Arial" w:hAnsi="Arial" w:cs="Arial"/>
          <w:sz w:val="28"/>
          <w:szCs w:val="28"/>
        </w:rPr>
        <w:tab/>
      </w:r>
      <w:r w:rsidRPr="00FE1D2C">
        <w:rPr>
          <w:rFonts w:ascii="Arial" w:hAnsi="Arial" w:cs="Arial"/>
          <w:sz w:val="28"/>
          <w:szCs w:val="28"/>
        </w:rPr>
        <w:t xml:space="preserve">0476 </w:t>
      </w:r>
      <w:r>
        <w:rPr>
          <w:rFonts w:ascii="Arial" w:hAnsi="Arial" w:cs="Arial"/>
          <w:sz w:val="28"/>
          <w:szCs w:val="28"/>
        </w:rPr>
        <w:t>–</w:t>
      </w:r>
      <w:r w:rsidRPr="00FE1D2C">
        <w:rPr>
          <w:rFonts w:ascii="Arial" w:hAnsi="Arial" w:cs="Arial"/>
          <w:sz w:val="28"/>
          <w:szCs w:val="28"/>
        </w:rPr>
        <w:t xml:space="preserve"> 550</w:t>
      </w:r>
      <w:r>
        <w:rPr>
          <w:rFonts w:ascii="Arial" w:hAnsi="Arial" w:cs="Arial"/>
          <w:sz w:val="28"/>
          <w:szCs w:val="28"/>
        </w:rPr>
        <w:t xml:space="preserve"> </w:t>
      </w:r>
      <w:r w:rsidRPr="00FE1D2C">
        <w:rPr>
          <w:rFonts w:ascii="Arial" w:hAnsi="Arial" w:cs="Arial"/>
          <w:sz w:val="28"/>
          <w:szCs w:val="28"/>
        </w:rPr>
        <w:t xml:space="preserve">11 </w:t>
      </w:r>
    </w:p>
    <w:p w14:paraId="163FDF8D" w14:textId="7ABD15E7" w:rsidR="0033090A" w:rsidRPr="00FE1D2C" w:rsidRDefault="0033090A" w:rsidP="00044EE0">
      <w:pPr>
        <w:rPr>
          <w:rFonts w:ascii="Arial" w:hAnsi="Arial" w:cs="Arial"/>
          <w:sz w:val="28"/>
          <w:szCs w:val="28"/>
        </w:rPr>
      </w:pPr>
    </w:p>
    <w:sectPr w:rsidR="0033090A" w:rsidRPr="00FE1D2C" w:rsidSect="00AE0851">
      <w:headerReference w:type="default" r:id="rId3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ED24" w14:textId="77777777" w:rsidR="00AD082A" w:rsidRDefault="00AD082A" w:rsidP="00AD082A">
      <w:pPr>
        <w:spacing w:after="0" w:line="240" w:lineRule="auto"/>
      </w:pPr>
      <w:r>
        <w:separator/>
      </w:r>
    </w:p>
  </w:endnote>
  <w:endnote w:type="continuationSeparator" w:id="0">
    <w:p w14:paraId="2A1082E1" w14:textId="77777777" w:rsidR="00AD082A" w:rsidRDefault="00AD082A" w:rsidP="00AD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onte">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MontessoriScript">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704B" w14:textId="77777777" w:rsidR="00CC1F7C" w:rsidRDefault="00CC1F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761D" w14:textId="77777777" w:rsidR="00CC1F7C" w:rsidRDefault="00CC1F7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4991" w14:textId="77777777" w:rsidR="00CC1F7C" w:rsidRDefault="00CC1F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6575" w14:textId="77777777" w:rsidR="00AD082A" w:rsidRDefault="00AD082A" w:rsidP="00AD082A">
      <w:pPr>
        <w:spacing w:after="0" w:line="240" w:lineRule="auto"/>
      </w:pPr>
      <w:r>
        <w:separator/>
      </w:r>
    </w:p>
  </w:footnote>
  <w:footnote w:type="continuationSeparator" w:id="0">
    <w:p w14:paraId="4675CFE3" w14:textId="77777777" w:rsidR="00AD082A" w:rsidRDefault="00AD082A" w:rsidP="00AD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378E9" w14:textId="77777777" w:rsidR="00CC1F7C" w:rsidRDefault="00CC1F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28007" w14:textId="77777777" w:rsidR="00CC1F7C" w:rsidRDefault="00CC1F7C">
    <w:pPr>
      <w:pStyle w:val="Sidhuvud"/>
    </w:pPr>
  </w:p>
  <w:p w14:paraId="23565021" w14:textId="77777777" w:rsidR="00CC1F7C" w:rsidRDefault="00CC1F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B9F1" w14:textId="77777777" w:rsidR="00CC1F7C" w:rsidRDefault="00CC1F7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35D04" w14:textId="77777777" w:rsidR="00A65FDA" w:rsidRDefault="00A65FDA">
    <w:pPr>
      <w:pStyle w:val="Sidhuvud"/>
    </w:pPr>
  </w:p>
  <w:p w14:paraId="2B3434E0" w14:textId="77777777" w:rsidR="00A65FDA" w:rsidRDefault="00A65FDA">
    <w:pPr>
      <w:pStyle w:val="Sidhuvud"/>
    </w:pPr>
  </w:p>
  <w:p w14:paraId="0CDD47BA" w14:textId="77777777" w:rsidR="00A65FDA" w:rsidRDefault="00A65FDA">
    <w:pPr>
      <w:pStyle w:val="Sidhuvud"/>
    </w:pPr>
  </w:p>
  <w:p w14:paraId="20154F96" w14:textId="50F1044A" w:rsidR="00A65FDA" w:rsidRDefault="00A65F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53F"/>
    <w:multiLevelType w:val="hybridMultilevel"/>
    <w:tmpl w:val="1EA2AB2A"/>
    <w:lvl w:ilvl="0" w:tplc="FD3EFC2C">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F4C73"/>
    <w:multiLevelType w:val="hybridMultilevel"/>
    <w:tmpl w:val="2F0EAA62"/>
    <w:lvl w:ilvl="0" w:tplc="FD3EFC2C">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E43809"/>
    <w:multiLevelType w:val="hybridMultilevel"/>
    <w:tmpl w:val="EE48C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4A1F73"/>
    <w:multiLevelType w:val="hybridMultilevel"/>
    <w:tmpl w:val="77EE5F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4147EB5"/>
    <w:multiLevelType w:val="hybridMultilevel"/>
    <w:tmpl w:val="69FC7A6C"/>
    <w:lvl w:ilvl="0" w:tplc="1514F6E6">
      <w:numFmt w:val="bullet"/>
      <w:lvlText w:val="-"/>
      <w:lvlJc w:val="left"/>
      <w:pPr>
        <w:ind w:left="842" w:hanging="360"/>
      </w:pPr>
      <w:rPr>
        <w:rFonts w:ascii="Arial" w:eastAsia="Calibri" w:hAnsi="Arial" w:cs="Arial" w:hint="default"/>
      </w:rPr>
    </w:lvl>
    <w:lvl w:ilvl="1" w:tplc="041D0003">
      <w:start w:val="1"/>
      <w:numFmt w:val="bullet"/>
      <w:lvlText w:val="o"/>
      <w:lvlJc w:val="left"/>
      <w:pPr>
        <w:ind w:left="1562" w:hanging="360"/>
      </w:pPr>
      <w:rPr>
        <w:rFonts w:ascii="Courier New" w:hAnsi="Courier New" w:cs="Courier New" w:hint="default"/>
      </w:rPr>
    </w:lvl>
    <w:lvl w:ilvl="2" w:tplc="041D0005">
      <w:start w:val="1"/>
      <w:numFmt w:val="bullet"/>
      <w:lvlText w:val=""/>
      <w:lvlJc w:val="left"/>
      <w:pPr>
        <w:ind w:left="2282" w:hanging="360"/>
      </w:pPr>
      <w:rPr>
        <w:rFonts w:ascii="Wingdings" w:hAnsi="Wingdings" w:hint="default"/>
      </w:rPr>
    </w:lvl>
    <w:lvl w:ilvl="3" w:tplc="041D0001">
      <w:start w:val="1"/>
      <w:numFmt w:val="bullet"/>
      <w:lvlText w:val=""/>
      <w:lvlJc w:val="left"/>
      <w:pPr>
        <w:ind w:left="3002" w:hanging="360"/>
      </w:pPr>
      <w:rPr>
        <w:rFonts w:ascii="Symbol" w:hAnsi="Symbol" w:hint="default"/>
      </w:rPr>
    </w:lvl>
    <w:lvl w:ilvl="4" w:tplc="041D0003">
      <w:start w:val="1"/>
      <w:numFmt w:val="bullet"/>
      <w:lvlText w:val="o"/>
      <w:lvlJc w:val="left"/>
      <w:pPr>
        <w:ind w:left="3722" w:hanging="360"/>
      </w:pPr>
      <w:rPr>
        <w:rFonts w:ascii="Courier New" w:hAnsi="Courier New" w:cs="Courier New" w:hint="default"/>
      </w:rPr>
    </w:lvl>
    <w:lvl w:ilvl="5" w:tplc="041D0005">
      <w:start w:val="1"/>
      <w:numFmt w:val="bullet"/>
      <w:lvlText w:val=""/>
      <w:lvlJc w:val="left"/>
      <w:pPr>
        <w:ind w:left="4442" w:hanging="360"/>
      </w:pPr>
      <w:rPr>
        <w:rFonts w:ascii="Wingdings" w:hAnsi="Wingdings" w:hint="default"/>
      </w:rPr>
    </w:lvl>
    <w:lvl w:ilvl="6" w:tplc="041D0001">
      <w:start w:val="1"/>
      <w:numFmt w:val="bullet"/>
      <w:lvlText w:val=""/>
      <w:lvlJc w:val="left"/>
      <w:pPr>
        <w:ind w:left="5162" w:hanging="360"/>
      </w:pPr>
      <w:rPr>
        <w:rFonts w:ascii="Symbol" w:hAnsi="Symbol" w:hint="default"/>
      </w:rPr>
    </w:lvl>
    <w:lvl w:ilvl="7" w:tplc="041D0003">
      <w:start w:val="1"/>
      <w:numFmt w:val="bullet"/>
      <w:lvlText w:val="o"/>
      <w:lvlJc w:val="left"/>
      <w:pPr>
        <w:ind w:left="5882" w:hanging="360"/>
      </w:pPr>
      <w:rPr>
        <w:rFonts w:ascii="Courier New" w:hAnsi="Courier New" w:cs="Courier New" w:hint="default"/>
      </w:rPr>
    </w:lvl>
    <w:lvl w:ilvl="8" w:tplc="041D0005">
      <w:start w:val="1"/>
      <w:numFmt w:val="bullet"/>
      <w:lvlText w:val=""/>
      <w:lvlJc w:val="left"/>
      <w:pPr>
        <w:ind w:left="6602" w:hanging="360"/>
      </w:pPr>
      <w:rPr>
        <w:rFonts w:ascii="Wingdings" w:hAnsi="Wingdings" w:hint="default"/>
      </w:rPr>
    </w:lvl>
  </w:abstractNum>
  <w:abstractNum w:abstractNumId="5" w15:restartNumberingAfterBreak="0">
    <w:nsid w:val="14EA7D49"/>
    <w:multiLevelType w:val="hybridMultilevel"/>
    <w:tmpl w:val="780605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571187"/>
    <w:multiLevelType w:val="hybridMultilevel"/>
    <w:tmpl w:val="7CB23D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A9D3C03"/>
    <w:multiLevelType w:val="hybridMultilevel"/>
    <w:tmpl w:val="1A1041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27E77F3"/>
    <w:multiLevelType w:val="hybridMultilevel"/>
    <w:tmpl w:val="8E12F2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3A7630"/>
    <w:multiLevelType w:val="hybridMultilevel"/>
    <w:tmpl w:val="BACA5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D0A22A1"/>
    <w:multiLevelType w:val="hybridMultilevel"/>
    <w:tmpl w:val="D8BE8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740C89"/>
    <w:multiLevelType w:val="hybridMultilevel"/>
    <w:tmpl w:val="0FDA9F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A935257"/>
    <w:multiLevelType w:val="hybridMultilevel"/>
    <w:tmpl w:val="37E83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137CB2"/>
    <w:multiLevelType w:val="hybridMultilevel"/>
    <w:tmpl w:val="F68A99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B70F07"/>
    <w:multiLevelType w:val="hybridMultilevel"/>
    <w:tmpl w:val="D91EE8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2254D3"/>
    <w:multiLevelType w:val="hybridMultilevel"/>
    <w:tmpl w:val="E94A8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D33D1B"/>
    <w:multiLevelType w:val="hybridMultilevel"/>
    <w:tmpl w:val="FD180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7E1F41"/>
    <w:multiLevelType w:val="hybridMultilevel"/>
    <w:tmpl w:val="504E1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DE27C66"/>
    <w:multiLevelType w:val="hybridMultilevel"/>
    <w:tmpl w:val="3DCE6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8D0F43"/>
    <w:multiLevelType w:val="hybridMultilevel"/>
    <w:tmpl w:val="7128A3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8BC38F0"/>
    <w:multiLevelType w:val="hybridMultilevel"/>
    <w:tmpl w:val="BBE6D74C"/>
    <w:lvl w:ilvl="0" w:tplc="FD3EFC2C">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D75052"/>
    <w:multiLevelType w:val="hybridMultilevel"/>
    <w:tmpl w:val="6F9C0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1F2725"/>
    <w:multiLevelType w:val="hybridMultilevel"/>
    <w:tmpl w:val="C17EA636"/>
    <w:lvl w:ilvl="0" w:tplc="FD3EFC2C">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DC57B28"/>
    <w:multiLevelType w:val="hybridMultilevel"/>
    <w:tmpl w:val="EC4847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21C7645"/>
    <w:multiLevelType w:val="hybridMultilevel"/>
    <w:tmpl w:val="341EAB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3C93186"/>
    <w:multiLevelType w:val="hybridMultilevel"/>
    <w:tmpl w:val="A88685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7"/>
  </w:num>
  <w:num w:numId="4">
    <w:abstractNumId w:val="6"/>
  </w:num>
  <w:num w:numId="5">
    <w:abstractNumId w:val="24"/>
  </w:num>
  <w:num w:numId="6">
    <w:abstractNumId w:val="8"/>
  </w:num>
  <w:num w:numId="7">
    <w:abstractNumId w:val="4"/>
  </w:num>
  <w:num w:numId="8">
    <w:abstractNumId w:val="12"/>
  </w:num>
  <w:num w:numId="9">
    <w:abstractNumId w:val="19"/>
  </w:num>
  <w:num w:numId="10">
    <w:abstractNumId w:val="2"/>
  </w:num>
  <w:num w:numId="11">
    <w:abstractNumId w:val="15"/>
  </w:num>
  <w:num w:numId="12">
    <w:abstractNumId w:val="17"/>
  </w:num>
  <w:num w:numId="13">
    <w:abstractNumId w:val="20"/>
  </w:num>
  <w:num w:numId="14">
    <w:abstractNumId w:val="22"/>
  </w:num>
  <w:num w:numId="15">
    <w:abstractNumId w:val="0"/>
  </w:num>
  <w:num w:numId="16">
    <w:abstractNumId w:val="1"/>
  </w:num>
  <w:num w:numId="17">
    <w:abstractNumId w:val="16"/>
  </w:num>
  <w:num w:numId="18">
    <w:abstractNumId w:val="18"/>
  </w:num>
  <w:num w:numId="19">
    <w:abstractNumId w:val="9"/>
  </w:num>
  <w:num w:numId="20">
    <w:abstractNumId w:val="23"/>
  </w:num>
  <w:num w:numId="21">
    <w:abstractNumId w:val="14"/>
  </w:num>
  <w:num w:numId="22">
    <w:abstractNumId w:val="10"/>
  </w:num>
  <w:num w:numId="23">
    <w:abstractNumId w:val="21"/>
  </w:num>
  <w:num w:numId="24">
    <w:abstractNumId w:val="13"/>
  </w:num>
  <w:num w:numId="25">
    <w:abstractNumId w:val="14"/>
  </w:num>
  <w:num w:numId="26">
    <w:abstractNumId w:val="10"/>
  </w:num>
  <w:num w:numId="27">
    <w:abstractNumId w:val="11"/>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D0"/>
    <w:rsid w:val="00026D8B"/>
    <w:rsid w:val="00041AC1"/>
    <w:rsid w:val="00044EE0"/>
    <w:rsid w:val="000512DD"/>
    <w:rsid w:val="00064655"/>
    <w:rsid w:val="0008731D"/>
    <w:rsid w:val="000A4534"/>
    <w:rsid w:val="000A6465"/>
    <w:rsid w:val="000C60FB"/>
    <w:rsid w:val="000D44F6"/>
    <w:rsid w:val="000E6A3E"/>
    <w:rsid w:val="00100D9A"/>
    <w:rsid w:val="00105776"/>
    <w:rsid w:val="00136692"/>
    <w:rsid w:val="00137192"/>
    <w:rsid w:val="001424E3"/>
    <w:rsid w:val="00152BBF"/>
    <w:rsid w:val="00166639"/>
    <w:rsid w:val="001A6210"/>
    <w:rsid w:val="001A64B8"/>
    <w:rsid w:val="001A6AEA"/>
    <w:rsid w:val="001A77AD"/>
    <w:rsid w:val="001D6424"/>
    <w:rsid w:val="001E0F21"/>
    <w:rsid w:val="001F0197"/>
    <w:rsid w:val="001F34E1"/>
    <w:rsid w:val="001F41D8"/>
    <w:rsid w:val="002154C0"/>
    <w:rsid w:val="00251733"/>
    <w:rsid w:val="00271482"/>
    <w:rsid w:val="00271F61"/>
    <w:rsid w:val="00273F6D"/>
    <w:rsid w:val="00282197"/>
    <w:rsid w:val="00286935"/>
    <w:rsid w:val="00290EBC"/>
    <w:rsid w:val="002A78DF"/>
    <w:rsid w:val="002B1963"/>
    <w:rsid w:val="002B5E47"/>
    <w:rsid w:val="002C30E5"/>
    <w:rsid w:val="0031495D"/>
    <w:rsid w:val="0033090A"/>
    <w:rsid w:val="003321D7"/>
    <w:rsid w:val="00344F9F"/>
    <w:rsid w:val="00371270"/>
    <w:rsid w:val="00385B76"/>
    <w:rsid w:val="003B192D"/>
    <w:rsid w:val="003D6E06"/>
    <w:rsid w:val="003E6AE3"/>
    <w:rsid w:val="003F5967"/>
    <w:rsid w:val="00430525"/>
    <w:rsid w:val="00432DDA"/>
    <w:rsid w:val="004542AB"/>
    <w:rsid w:val="00457546"/>
    <w:rsid w:val="0046625D"/>
    <w:rsid w:val="00466643"/>
    <w:rsid w:val="00475FDB"/>
    <w:rsid w:val="00482B8E"/>
    <w:rsid w:val="004B5BAB"/>
    <w:rsid w:val="004C45A9"/>
    <w:rsid w:val="004C73D5"/>
    <w:rsid w:val="004D34C5"/>
    <w:rsid w:val="005039A3"/>
    <w:rsid w:val="00517413"/>
    <w:rsid w:val="00520978"/>
    <w:rsid w:val="00536018"/>
    <w:rsid w:val="0054086C"/>
    <w:rsid w:val="005543C7"/>
    <w:rsid w:val="005640FB"/>
    <w:rsid w:val="005855F8"/>
    <w:rsid w:val="0059072A"/>
    <w:rsid w:val="00595207"/>
    <w:rsid w:val="00597F7C"/>
    <w:rsid w:val="005A7368"/>
    <w:rsid w:val="005B6613"/>
    <w:rsid w:val="005C16D7"/>
    <w:rsid w:val="005C57D8"/>
    <w:rsid w:val="0061374D"/>
    <w:rsid w:val="0063069F"/>
    <w:rsid w:val="00642F72"/>
    <w:rsid w:val="00662045"/>
    <w:rsid w:val="00667180"/>
    <w:rsid w:val="00667543"/>
    <w:rsid w:val="00681F6E"/>
    <w:rsid w:val="00697753"/>
    <w:rsid w:val="006C176B"/>
    <w:rsid w:val="006E17AC"/>
    <w:rsid w:val="006E6DF2"/>
    <w:rsid w:val="006E726E"/>
    <w:rsid w:val="006F4AA8"/>
    <w:rsid w:val="00717277"/>
    <w:rsid w:val="00737946"/>
    <w:rsid w:val="00746A10"/>
    <w:rsid w:val="0076548E"/>
    <w:rsid w:val="00777F4C"/>
    <w:rsid w:val="00782A32"/>
    <w:rsid w:val="00786DC4"/>
    <w:rsid w:val="007B6C01"/>
    <w:rsid w:val="007E4231"/>
    <w:rsid w:val="0084377F"/>
    <w:rsid w:val="00844783"/>
    <w:rsid w:val="0086196F"/>
    <w:rsid w:val="00864823"/>
    <w:rsid w:val="00880E38"/>
    <w:rsid w:val="008907B6"/>
    <w:rsid w:val="00895742"/>
    <w:rsid w:val="008966ED"/>
    <w:rsid w:val="008E3110"/>
    <w:rsid w:val="008E7451"/>
    <w:rsid w:val="00903369"/>
    <w:rsid w:val="00921A5B"/>
    <w:rsid w:val="009502BF"/>
    <w:rsid w:val="009563D9"/>
    <w:rsid w:val="00957938"/>
    <w:rsid w:val="00971674"/>
    <w:rsid w:val="00997ABE"/>
    <w:rsid w:val="009A40C0"/>
    <w:rsid w:val="009A6EBD"/>
    <w:rsid w:val="009B6554"/>
    <w:rsid w:val="009C4A25"/>
    <w:rsid w:val="009D231E"/>
    <w:rsid w:val="009E2D78"/>
    <w:rsid w:val="009E3719"/>
    <w:rsid w:val="009E3B7B"/>
    <w:rsid w:val="009F688C"/>
    <w:rsid w:val="00A22803"/>
    <w:rsid w:val="00A25929"/>
    <w:rsid w:val="00A30A98"/>
    <w:rsid w:val="00A505B1"/>
    <w:rsid w:val="00A51FB7"/>
    <w:rsid w:val="00A55C71"/>
    <w:rsid w:val="00A578E0"/>
    <w:rsid w:val="00A65FDA"/>
    <w:rsid w:val="00A8675D"/>
    <w:rsid w:val="00AC3DDC"/>
    <w:rsid w:val="00AD082A"/>
    <w:rsid w:val="00AE0851"/>
    <w:rsid w:val="00AE3412"/>
    <w:rsid w:val="00B002D0"/>
    <w:rsid w:val="00B07E69"/>
    <w:rsid w:val="00B12985"/>
    <w:rsid w:val="00B24AA5"/>
    <w:rsid w:val="00B416F8"/>
    <w:rsid w:val="00B43988"/>
    <w:rsid w:val="00B83AE2"/>
    <w:rsid w:val="00B91E28"/>
    <w:rsid w:val="00B93D80"/>
    <w:rsid w:val="00B975F4"/>
    <w:rsid w:val="00BA1E3B"/>
    <w:rsid w:val="00BA55CC"/>
    <w:rsid w:val="00BB3052"/>
    <w:rsid w:val="00BB67CA"/>
    <w:rsid w:val="00BF3D08"/>
    <w:rsid w:val="00BF60BA"/>
    <w:rsid w:val="00C11FF6"/>
    <w:rsid w:val="00C16FF1"/>
    <w:rsid w:val="00C35D96"/>
    <w:rsid w:val="00C76B80"/>
    <w:rsid w:val="00C96FE2"/>
    <w:rsid w:val="00CA59F9"/>
    <w:rsid w:val="00CC1F7C"/>
    <w:rsid w:val="00CD71EC"/>
    <w:rsid w:val="00CE0004"/>
    <w:rsid w:val="00CE2612"/>
    <w:rsid w:val="00D45CBA"/>
    <w:rsid w:val="00D64CE6"/>
    <w:rsid w:val="00D67093"/>
    <w:rsid w:val="00DA20FF"/>
    <w:rsid w:val="00DB0D80"/>
    <w:rsid w:val="00DD4649"/>
    <w:rsid w:val="00E0576E"/>
    <w:rsid w:val="00E15ADA"/>
    <w:rsid w:val="00E7088C"/>
    <w:rsid w:val="00EA66CC"/>
    <w:rsid w:val="00EE1396"/>
    <w:rsid w:val="00EE5483"/>
    <w:rsid w:val="00F169CE"/>
    <w:rsid w:val="00F16E6E"/>
    <w:rsid w:val="00F47E10"/>
    <w:rsid w:val="00F666A7"/>
    <w:rsid w:val="00F77AE3"/>
    <w:rsid w:val="00F97ED4"/>
    <w:rsid w:val="00FA17A3"/>
    <w:rsid w:val="00FD24E7"/>
    <w:rsid w:val="00FE1D2C"/>
    <w:rsid w:val="00FE576B"/>
    <w:rsid w:val="07003AFE"/>
    <w:rsid w:val="163F93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BEA199B"/>
  <w15:chartTrackingRefBased/>
  <w15:docId w15:val="{C63135A8-3068-43F5-B702-B1B2F2C7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A8675D"/>
    <w:pPr>
      <w:keepNext/>
      <w:keepLines/>
      <w:tabs>
        <w:tab w:val="left" w:pos="2268"/>
      </w:tabs>
      <w:spacing w:after="0" w:line="288" w:lineRule="auto"/>
      <w:ind w:left="2268"/>
      <w:outlineLvl w:val="1"/>
    </w:pPr>
    <w:rPr>
      <w:rFonts w:ascii="Arial" w:eastAsiaTheme="majorEastAsia" w:hAnsi="Arial" w:cstheme="majorBidi"/>
      <w:b/>
      <w:sz w:val="28"/>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B002D0"/>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AD08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082A"/>
  </w:style>
  <w:style w:type="paragraph" w:styleId="Sidfot">
    <w:name w:val="footer"/>
    <w:basedOn w:val="Normal"/>
    <w:link w:val="SidfotChar"/>
    <w:uiPriority w:val="99"/>
    <w:unhideWhenUsed/>
    <w:rsid w:val="00AD08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082A"/>
  </w:style>
  <w:style w:type="table" w:styleId="Tabellrutnt">
    <w:name w:val="Table Grid"/>
    <w:basedOn w:val="Normaltabell"/>
    <w:uiPriority w:val="39"/>
    <w:rsid w:val="00E1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AC1"/>
    <w:pPr>
      <w:spacing w:after="0" w:line="240" w:lineRule="auto"/>
    </w:pPr>
  </w:style>
  <w:style w:type="character" w:styleId="Hyperlnk">
    <w:name w:val="Hyperlink"/>
    <w:basedOn w:val="Standardstycketeckensnitt"/>
    <w:uiPriority w:val="99"/>
    <w:unhideWhenUsed/>
    <w:rsid w:val="0046625D"/>
    <w:rPr>
      <w:color w:val="0563C1" w:themeColor="hyperlink"/>
      <w:u w:val="single"/>
    </w:rPr>
  </w:style>
  <w:style w:type="paragraph" w:styleId="Ballongtext">
    <w:name w:val="Balloon Text"/>
    <w:basedOn w:val="Normal"/>
    <w:link w:val="BallongtextChar"/>
    <w:uiPriority w:val="99"/>
    <w:semiHidden/>
    <w:unhideWhenUsed/>
    <w:rsid w:val="0008731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731D"/>
    <w:rPr>
      <w:rFonts w:ascii="Segoe UI" w:hAnsi="Segoe UI" w:cs="Segoe UI"/>
      <w:sz w:val="18"/>
      <w:szCs w:val="18"/>
    </w:rPr>
  </w:style>
  <w:style w:type="paragraph" w:styleId="Liststycke">
    <w:name w:val="List Paragraph"/>
    <w:basedOn w:val="Normal"/>
    <w:link w:val="ListstyckeChar"/>
    <w:uiPriority w:val="34"/>
    <w:qFormat/>
    <w:rsid w:val="009D231E"/>
    <w:pPr>
      <w:spacing w:after="0" w:line="240" w:lineRule="auto"/>
      <w:ind w:left="720"/>
      <w:contextualSpacing/>
    </w:pPr>
    <w:rPr>
      <w:rFonts w:ascii="Times New Roman" w:eastAsia="Times New Roman" w:hAnsi="Times New Roman" w:cs="Times New Roman"/>
      <w:sz w:val="24"/>
      <w:szCs w:val="24"/>
      <w:lang w:eastAsia="sv-SE"/>
    </w:rPr>
  </w:style>
  <w:style w:type="paragraph" w:styleId="Ingetavstnd">
    <w:name w:val="No Spacing"/>
    <w:uiPriority w:val="1"/>
    <w:qFormat/>
    <w:rsid w:val="00271F61"/>
    <w:pPr>
      <w:spacing w:after="0" w:line="240" w:lineRule="auto"/>
    </w:pPr>
  </w:style>
  <w:style w:type="paragraph" w:customStyle="1" w:styleId="Normal1">
    <w:name w:val="Normal1"/>
    <w:basedOn w:val="Normal"/>
    <w:rsid w:val="001D6424"/>
    <w:pPr>
      <w:spacing w:before="100" w:beforeAutospacing="1" w:after="100" w:afterAutospacing="1" w:line="240" w:lineRule="auto"/>
    </w:pPr>
    <w:rPr>
      <w:rFonts w:ascii="Times" w:eastAsia="Times New Roman" w:hAnsi="Times" w:cs="Times"/>
      <w:color w:val="1A1A1A"/>
      <w:sz w:val="24"/>
      <w:szCs w:val="24"/>
      <w:lang w:eastAsia="sv-SE"/>
    </w:rPr>
  </w:style>
  <w:style w:type="character" w:customStyle="1" w:styleId="Rubrik2Char">
    <w:name w:val="Rubrik 2 Char"/>
    <w:basedOn w:val="Standardstycketeckensnitt"/>
    <w:link w:val="Rubrik2"/>
    <w:uiPriority w:val="9"/>
    <w:rsid w:val="00A8675D"/>
    <w:rPr>
      <w:rFonts w:ascii="Arial" w:eastAsiaTheme="majorEastAsia" w:hAnsi="Arial" w:cstheme="majorBidi"/>
      <w:b/>
      <w:sz w:val="28"/>
      <w:szCs w:val="26"/>
      <w:lang w:eastAsia="sv-SE"/>
    </w:rPr>
  </w:style>
  <w:style w:type="character" w:customStyle="1" w:styleId="ListstyckeChar">
    <w:name w:val="Liststycke Char"/>
    <w:basedOn w:val="Standardstycketeckensnitt"/>
    <w:link w:val="Liststycke"/>
    <w:uiPriority w:val="34"/>
    <w:rsid w:val="00A8675D"/>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B12985"/>
    <w:pPr>
      <w:spacing w:before="100" w:beforeAutospacing="1" w:after="100" w:afterAutospacing="1" w:line="240" w:lineRule="auto"/>
    </w:pPr>
    <w:rPr>
      <w:rFonts w:ascii="Calibri" w:hAnsi="Calibri" w:cs="Calibri"/>
      <w:lang w:eastAsia="sv-SE"/>
    </w:rPr>
  </w:style>
  <w:style w:type="paragraph" w:customStyle="1" w:styleId="paragraph">
    <w:name w:val="paragraph"/>
    <w:basedOn w:val="Normal"/>
    <w:rsid w:val="0097167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rsid w:val="00971674"/>
  </w:style>
  <w:style w:type="character" w:customStyle="1" w:styleId="eop">
    <w:name w:val="eop"/>
    <w:rsid w:val="0097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6974">
      <w:bodyDiv w:val="1"/>
      <w:marLeft w:val="0"/>
      <w:marRight w:val="0"/>
      <w:marTop w:val="0"/>
      <w:marBottom w:val="0"/>
      <w:divBdr>
        <w:top w:val="none" w:sz="0" w:space="0" w:color="auto"/>
        <w:left w:val="none" w:sz="0" w:space="0" w:color="auto"/>
        <w:bottom w:val="none" w:sz="0" w:space="0" w:color="auto"/>
        <w:right w:val="none" w:sz="0" w:space="0" w:color="auto"/>
      </w:divBdr>
    </w:div>
    <w:div w:id="202836937">
      <w:bodyDiv w:val="1"/>
      <w:marLeft w:val="0"/>
      <w:marRight w:val="0"/>
      <w:marTop w:val="0"/>
      <w:marBottom w:val="0"/>
      <w:divBdr>
        <w:top w:val="none" w:sz="0" w:space="0" w:color="auto"/>
        <w:left w:val="none" w:sz="0" w:space="0" w:color="auto"/>
        <w:bottom w:val="none" w:sz="0" w:space="0" w:color="auto"/>
        <w:right w:val="none" w:sz="0" w:space="0" w:color="auto"/>
      </w:divBdr>
    </w:div>
    <w:div w:id="352414057">
      <w:bodyDiv w:val="1"/>
      <w:marLeft w:val="0"/>
      <w:marRight w:val="0"/>
      <w:marTop w:val="0"/>
      <w:marBottom w:val="0"/>
      <w:divBdr>
        <w:top w:val="single" w:sz="48" w:space="0" w:color="FFFFFF"/>
        <w:left w:val="none" w:sz="0" w:space="0" w:color="auto"/>
        <w:bottom w:val="none" w:sz="0" w:space="0" w:color="auto"/>
        <w:right w:val="none" w:sz="0" w:space="0" w:color="auto"/>
      </w:divBdr>
      <w:divsChild>
        <w:div w:id="1646542726">
          <w:marLeft w:val="0"/>
          <w:marRight w:val="0"/>
          <w:marTop w:val="0"/>
          <w:marBottom w:val="0"/>
          <w:divBdr>
            <w:top w:val="none" w:sz="0" w:space="0" w:color="auto"/>
            <w:left w:val="none" w:sz="0" w:space="0" w:color="auto"/>
            <w:bottom w:val="none" w:sz="0" w:space="0" w:color="auto"/>
            <w:right w:val="none" w:sz="0" w:space="0" w:color="auto"/>
          </w:divBdr>
          <w:divsChild>
            <w:div w:id="272178290">
              <w:marLeft w:val="0"/>
              <w:marRight w:val="0"/>
              <w:marTop w:val="0"/>
              <w:marBottom w:val="0"/>
              <w:divBdr>
                <w:top w:val="none" w:sz="0" w:space="0" w:color="auto"/>
                <w:left w:val="none" w:sz="0" w:space="0" w:color="auto"/>
                <w:bottom w:val="none" w:sz="0" w:space="0" w:color="auto"/>
                <w:right w:val="none" w:sz="0" w:space="0" w:color="auto"/>
              </w:divBdr>
              <w:divsChild>
                <w:div w:id="1566261416">
                  <w:marLeft w:val="0"/>
                  <w:marRight w:val="0"/>
                  <w:marTop w:val="0"/>
                  <w:marBottom w:val="0"/>
                  <w:divBdr>
                    <w:top w:val="none" w:sz="0" w:space="0" w:color="auto"/>
                    <w:left w:val="none" w:sz="0" w:space="0" w:color="auto"/>
                    <w:bottom w:val="none" w:sz="0" w:space="0" w:color="auto"/>
                    <w:right w:val="none" w:sz="0" w:space="0" w:color="auto"/>
                  </w:divBdr>
                  <w:divsChild>
                    <w:div w:id="1983268281">
                      <w:marLeft w:val="0"/>
                      <w:marRight w:val="0"/>
                      <w:marTop w:val="0"/>
                      <w:marBottom w:val="0"/>
                      <w:divBdr>
                        <w:top w:val="none" w:sz="0" w:space="0" w:color="auto"/>
                        <w:left w:val="none" w:sz="0" w:space="0" w:color="auto"/>
                        <w:bottom w:val="none" w:sz="0" w:space="0" w:color="auto"/>
                        <w:right w:val="none" w:sz="0" w:space="0" w:color="auto"/>
                      </w:divBdr>
                      <w:divsChild>
                        <w:div w:id="1391422204">
                          <w:marLeft w:val="0"/>
                          <w:marRight w:val="0"/>
                          <w:marTop w:val="0"/>
                          <w:marBottom w:val="0"/>
                          <w:divBdr>
                            <w:top w:val="none" w:sz="0" w:space="0" w:color="auto"/>
                            <w:left w:val="none" w:sz="0" w:space="0" w:color="auto"/>
                            <w:bottom w:val="none" w:sz="0" w:space="0" w:color="auto"/>
                            <w:right w:val="none" w:sz="0" w:space="0" w:color="auto"/>
                          </w:divBdr>
                          <w:divsChild>
                            <w:div w:id="703021660">
                              <w:marLeft w:val="0"/>
                              <w:marRight w:val="0"/>
                              <w:marTop w:val="0"/>
                              <w:marBottom w:val="0"/>
                              <w:divBdr>
                                <w:top w:val="none" w:sz="0" w:space="0" w:color="auto"/>
                                <w:left w:val="none" w:sz="0" w:space="0" w:color="auto"/>
                                <w:bottom w:val="none" w:sz="0" w:space="0" w:color="auto"/>
                                <w:right w:val="none" w:sz="0" w:space="0" w:color="auto"/>
                              </w:divBdr>
                              <w:divsChild>
                                <w:div w:id="2206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937617">
      <w:bodyDiv w:val="1"/>
      <w:marLeft w:val="0"/>
      <w:marRight w:val="0"/>
      <w:marTop w:val="0"/>
      <w:marBottom w:val="0"/>
      <w:divBdr>
        <w:top w:val="none" w:sz="0" w:space="0" w:color="auto"/>
        <w:left w:val="none" w:sz="0" w:space="0" w:color="auto"/>
        <w:bottom w:val="none" w:sz="0" w:space="0" w:color="auto"/>
        <w:right w:val="none" w:sz="0" w:space="0" w:color="auto"/>
      </w:divBdr>
    </w:div>
    <w:div w:id="898781106">
      <w:bodyDiv w:val="1"/>
      <w:marLeft w:val="0"/>
      <w:marRight w:val="0"/>
      <w:marTop w:val="0"/>
      <w:marBottom w:val="0"/>
      <w:divBdr>
        <w:top w:val="none" w:sz="0" w:space="0" w:color="auto"/>
        <w:left w:val="none" w:sz="0" w:space="0" w:color="auto"/>
        <w:bottom w:val="none" w:sz="0" w:space="0" w:color="auto"/>
        <w:right w:val="none" w:sz="0" w:space="0" w:color="auto"/>
      </w:divBdr>
    </w:div>
    <w:div w:id="20507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olverket.se/undervisning/grundskolan/nationella-prov-i-grundskolan/provdatum-i-grundskolan" TargetMode="External"/><Relationship Id="rId18" Type="http://schemas.openxmlformats.org/officeDocument/2006/relationships/hyperlink" Target="https://www.skolverket.se/undervisning/grundskolan/nationella-prov-i-grundskolan/provdatum-i-grundskola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kolverket.se/undervisning/grundskolan/nationella-prov-i-grundskolan/provdatum-i-grundskolan"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skolverket.se/undervisning/grundskolan/nationella-prov-i-grundskolan/provdatum-i-grundskolan" TargetMode="External"/><Relationship Id="rId17" Type="http://schemas.openxmlformats.org/officeDocument/2006/relationships/hyperlink" Target="https://www.skolverket.se/undervisning/grundskolan/nationella-prov-i-grundskolan/provdatum-i-grundskolan" TargetMode="External"/><Relationship Id="rId25" Type="http://schemas.openxmlformats.org/officeDocument/2006/relationships/hyperlink" Target="http://www.almhult.se" TargetMode="External"/><Relationship Id="rId33" Type="http://schemas.openxmlformats.org/officeDocument/2006/relationships/hyperlink" Target="mailto:foraldraforeningkloxhult@hotmail.com" TargetMode="External"/><Relationship Id="rId2" Type="http://schemas.openxmlformats.org/officeDocument/2006/relationships/customXml" Target="../customXml/item2.xml"/><Relationship Id="rId16" Type="http://schemas.openxmlformats.org/officeDocument/2006/relationships/hyperlink" Target="https://www.skolverket.se/undervisning/grundskolan/nationella-prov-i-grundskolan/provdatum-i-grundskolan" TargetMode="External"/><Relationship Id="rId20" Type="http://schemas.openxmlformats.org/officeDocument/2006/relationships/hyperlink" Target="https://www.skolverket.se/undervisning/grundskolan/nationella-prov-i-grundskolan/provdatum-i-grundskola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mhult.se" TargetMode="External"/><Relationship Id="rId32" Type="http://schemas.openxmlformats.org/officeDocument/2006/relationships/hyperlink" Target="http://www.almhult.se" TargetMode="External"/><Relationship Id="rId5" Type="http://schemas.openxmlformats.org/officeDocument/2006/relationships/numbering" Target="numbering.xml"/><Relationship Id="rId15" Type="http://schemas.openxmlformats.org/officeDocument/2006/relationships/hyperlink" Target="https://www.skolverket.se/undervisning/grundskolan/nationella-prov-i-grundskolan/provdatum-i-grundskolan" TargetMode="External"/><Relationship Id="rId23" Type="http://schemas.openxmlformats.org/officeDocument/2006/relationships/hyperlink" Target="http://www.almhult.se"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kolverket.se/undervisning/grundskolan/nationella-prov-i-grundskolan/provdatum-i-grundskola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olverket.se/undervisning/grundskolan/nationella-prov-i-grundskolan/provdatum-i-grundskolan" TargetMode="External"/><Relationship Id="rId22" Type="http://schemas.openxmlformats.org/officeDocument/2006/relationships/hyperlink" Target="https://www.skolverket.se/undervisning/grundskolan/nationella-prov-i-grundskolan/provdatum-i-grundskolan"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0c6b76-80ea-44b2-9ed0-a1bf3e6c79e6" xsi:nil="true"/>
    <lcf76f155ced4ddcb4097134ff3c332f xmlns="d73e2393-47df-4fb9-b842-831e306648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5409AD067E6BF4CA89E7DE6240D3A1E" ma:contentTypeVersion="12" ma:contentTypeDescription="Skapa ett nytt dokument." ma:contentTypeScope="" ma:versionID="637e47a37937678c848a1693014c7d21">
  <xsd:schema xmlns:xsd="http://www.w3.org/2001/XMLSchema" xmlns:xs="http://www.w3.org/2001/XMLSchema" xmlns:p="http://schemas.microsoft.com/office/2006/metadata/properties" xmlns:ns2="d73e2393-47df-4fb9-b842-831e30664804" xmlns:ns3="d418bcad-b0fa-4778-8fb8-1d1b3936a0e6" xmlns:ns4="e00c6b76-80ea-44b2-9ed0-a1bf3e6c79e6" targetNamespace="http://schemas.microsoft.com/office/2006/metadata/properties" ma:root="true" ma:fieldsID="816c06d989543bce9e544b13679aa144" ns2:_="" ns3:_="" ns4:_="">
    <xsd:import namespace="d73e2393-47df-4fb9-b842-831e30664804"/>
    <xsd:import namespace="d418bcad-b0fa-4778-8fb8-1d1b3936a0e6"/>
    <xsd:import namespace="e00c6b76-80ea-44b2-9ed0-a1bf3e6c7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e2393-47df-4fb9-b842-831e30664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683863f-99a1-4807-bf70-ef0c7bbca8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8bcad-b0fa-4778-8fb8-1d1b3936a0e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0c6b76-80ea-44b2-9ed0-a1bf3e6c79e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29b7ba-7c7a-4fc5-b324-de76286fa52d}" ma:internalName="TaxCatchAll" ma:showField="CatchAllData" ma:web="d418bcad-b0fa-4778-8fb8-1d1b3936a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61E12-0AF6-4CEF-A603-46AAB8E35B03}">
  <ds:schemaRefs>
    <ds:schemaRef ds:uri="http://schemas.openxmlformats.org/officeDocument/2006/bibliography"/>
  </ds:schemaRefs>
</ds:datastoreItem>
</file>

<file path=customXml/itemProps2.xml><?xml version="1.0" encoding="utf-8"?>
<ds:datastoreItem xmlns:ds="http://schemas.openxmlformats.org/officeDocument/2006/customXml" ds:itemID="{55B5211D-F42B-4FB7-8C5F-854E7334F0A7}">
  <ds:schemaRefs>
    <ds:schemaRef ds:uri="http://schemas.microsoft.com/office/2006/metadata/properties"/>
    <ds:schemaRef ds:uri="http://schemas.microsoft.com/office/infopath/2007/PartnerControls"/>
    <ds:schemaRef ds:uri="e00c6b76-80ea-44b2-9ed0-a1bf3e6c79e6"/>
    <ds:schemaRef ds:uri="d73e2393-47df-4fb9-b842-831e30664804"/>
  </ds:schemaRefs>
</ds:datastoreItem>
</file>

<file path=customXml/itemProps3.xml><?xml version="1.0" encoding="utf-8"?>
<ds:datastoreItem xmlns:ds="http://schemas.openxmlformats.org/officeDocument/2006/customXml" ds:itemID="{78AB6454-E4F4-4343-9283-AB2A36D75670}">
  <ds:schemaRefs>
    <ds:schemaRef ds:uri="http://schemas.microsoft.com/sharepoint/v3/contenttype/forms"/>
  </ds:schemaRefs>
</ds:datastoreItem>
</file>

<file path=customXml/itemProps4.xml><?xml version="1.0" encoding="utf-8"?>
<ds:datastoreItem xmlns:ds="http://schemas.openxmlformats.org/officeDocument/2006/customXml" ds:itemID="{6CCD6D9B-EA2B-4DFA-8666-35BC3BF4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e2393-47df-4fb9-b842-831e30664804"/>
    <ds:schemaRef ds:uri="d418bcad-b0fa-4778-8fb8-1d1b3936a0e6"/>
    <ds:schemaRef ds:uri="e00c6b76-80ea-44b2-9ed0-a1bf3e6c7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3358</Words>
  <Characters>17798</Characters>
  <Application>Microsoft Office Word</Application>
  <DocSecurity>4</DocSecurity>
  <Lines>148</Lines>
  <Paragraphs>42</Paragraphs>
  <ScaleCrop>false</ScaleCrop>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Strandqvist Rytkönen</dc:creator>
  <cp:keywords/>
  <dc:description/>
  <cp:lastModifiedBy>Jessica Nyman</cp:lastModifiedBy>
  <cp:revision>2</cp:revision>
  <cp:lastPrinted>2021-12-15T12:36:00Z</cp:lastPrinted>
  <dcterms:created xsi:type="dcterms:W3CDTF">2022-08-29T11:37:00Z</dcterms:created>
  <dcterms:modified xsi:type="dcterms:W3CDTF">2022-08-29T11:37:00Z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mikaela.svensson2@almhult.se</vt:lpwstr>
  </property>
  <property fmtid="{D5CDD505-2E9C-101B-9397-08002B2CF9AE}" pid="5" name="MSIP_Label_a9e35c1d-0544-4444-bb99-5d9e66b4d885_SetDate">
    <vt:lpwstr>2019-04-15T11:36:42.2430171Z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y fmtid="{D5CDD505-2E9C-101B-9397-08002B2CF9AE}" pid="10" name="ContentTypeId">
    <vt:lpwstr>0x01010055409AD067E6BF4CA89E7DE6240D3A1E</vt:lpwstr>
  </property>
  <property fmtid="{D5CDD505-2E9C-101B-9397-08002B2CF9AE}" pid="11" name="MediaServiceImageTags">
    <vt:lpwstr/>
  </property>
</Properties>
</file>